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32" w:rsidRPr="00884798" w:rsidRDefault="002D1932" w:rsidP="003F39AE">
      <w:pPr>
        <w:jc w:val="center"/>
        <w:rPr>
          <w:rFonts w:ascii="Arial" w:hAnsi="Arial" w:cs="Arial"/>
          <w:b/>
          <w:lang w:val="sr-Cyrl-RS"/>
        </w:rPr>
      </w:pPr>
      <w:r w:rsidRPr="00884798">
        <w:rPr>
          <w:rFonts w:ascii="Arial" w:hAnsi="Arial" w:cs="Arial"/>
          <w:b/>
          <w:lang w:val="sr-Cyrl-RS"/>
        </w:rPr>
        <w:t>ЗАХТЕВ ЗА ОЦЕЊИВАЊЕ УСАГЛАШЕНОСТИ</w:t>
      </w:r>
      <w:r w:rsidR="00B5359A">
        <w:rPr>
          <w:rFonts w:ascii="Arial" w:hAnsi="Arial" w:cs="Arial"/>
          <w:b/>
          <w:lang w:val="sr-Cyrl-RS"/>
        </w:rPr>
        <w:t xml:space="preserve"> ПРОИЗВОДА</w:t>
      </w:r>
    </w:p>
    <w:p w:rsidR="002D1932" w:rsidRPr="002D1932" w:rsidRDefault="002D1932" w:rsidP="002D1932">
      <w:pPr>
        <w:rPr>
          <w:rFonts w:ascii="Arial" w:hAnsi="Arial" w:cs="Arial"/>
          <w:sz w:val="12"/>
          <w:szCs w:val="12"/>
          <w:lang w:val="sr-Cyrl-RS"/>
        </w:rPr>
      </w:pPr>
      <w:r w:rsidRPr="002D1932">
        <w:rPr>
          <w:rFonts w:ascii="Arial" w:hAnsi="Arial" w:cs="Arial"/>
          <w:sz w:val="12"/>
          <w:szCs w:val="12"/>
          <w:lang w:val="sr-Cyrl-RS"/>
        </w:rPr>
        <w:t>Попуњава подносилац захтева</w:t>
      </w:r>
    </w:p>
    <w:tbl>
      <w:tblPr>
        <w:tblStyle w:val="TableGrid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6177"/>
      </w:tblGrid>
      <w:tr w:rsidR="002D1932" w:rsidRPr="002D1932" w:rsidTr="00C04357">
        <w:tc>
          <w:tcPr>
            <w:tcW w:w="325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Датум подношења захтева</w:t>
            </w:r>
            <w:r w:rsidRPr="002D19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64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pPr w:leftFromText="180" w:rightFromText="180" w:vertAnchor="text" w:horzAnchor="margin" w:tblpY="29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5216"/>
      </w:tblGrid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Подносилац захтева:</w:t>
            </w:r>
          </w:p>
        </w:tc>
        <w:tc>
          <w:tcPr>
            <w:tcW w:w="5374" w:type="dxa"/>
          </w:tcPr>
          <w:p w:rsid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F39AE" w:rsidRPr="002D1932" w:rsidRDefault="003F39AE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Делатност:</w:t>
            </w:r>
          </w:p>
        </w:tc>
        <w:tc>
          <w:tcPr>
            <w:tcW w:w="5374" w:type="dxa"/>
          </w:tcPr>
          <w:p w:rsid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F39AE" w:rsidRPr="002D1932" w:rsidRDefault="003F39AE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Адреса:</w:t>
            </w:r>
          </w:p>
        </w:tc>
        <w:tc>
          <w:tcPr>
            <w:tcW w:w="5374" w:type="dxa"/>
          </w:tcPr>
          <w:p w:rsid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  <w:p w:rsidR="003F39AE" w:rsidRPr="002D1932" w:rsidRDefault="003F39AE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Телефон:</w:t>
            </w:r>
          </w:p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Факс</w:t>
            </w:r>
            <w:r w:rsidRPr="002D19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</w:rPr>
              <w:t>PIB: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2D1932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Матични број</w:t>
            </w:r>
            <w:r w:rsidRPr="002D193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2D1932" w:rsidRPr="0090565F" w:rsidTr="003F39AE">
        <w:tc>
          <w:tcPr>
            <w:tcW w:w="4248" w:type="dxa"/>
          </w:tcPr>
          <w:p w:rsidR="002D1932" w:rsidRPr="002D1932" w:rsidRDefault="002D1932" w:rsidP="002D1932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Контакт особа</w:t>
            </w:r>
            <w:r w:rsidRPr="002D1932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Pr="002D1932">
              <w:rPr>
                <w:rFonts w:ascii="Arial" w:hAnsi="Arial" w:cs="Arial"/>
                <w:sz w:val="20"/>
                <w:szCs w:val="20"/>
                <w:lang w:val="sr-Cyrl-RS"/>
              </w:rPr>
              <w:t>име и презиме, број телефона</w:t>
            </w:r>
            <w:r w:rsidRPr="002D1932">
              <w:rPr>
                <w:rFonts w:ascii="Arial" w:hAnsi="Arial" w:cs="Arial"/>
                <w:sz w:val="20"/>
                <w:szCs w:val="20"/>
                <w:lang w:val="ru-RU"/>
              </w:rPr>
              <w:t>):</w:t>
            </w:r>
          </w:p>
        </w:tc>
        <w:tc>
          <w:tcPr>
            <w:tcW w:w="5374" w:type="dxa"/>
          </w:tcPr>
          <w:p w:rsidR="002D1932" w:rsidRPr="002D1932" w:rsidRDefault="002D1932" w:rsidP="002D1932">
            <w:pPr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2D1932" w:rsidRPr="002D1932" w:rsidRDefault="002D1932" w:rsidP="002D1932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59"/>
        <w:gridCol w:w="5217"/>
      </w:tblGrid>
      <w:tr w:rsidR="002D1932" w:rsidRPr="002D1932" w:rsidTr="003F39AE">
        <w:trPr>
          <w:jc w:val="center"/>
        </w:trPr>
        <w:tc>
          <w:tcPr>
            <w:tcW w:w="4209" w:type="dxa"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  <w:r w:rsidRPr="002D1932">
              <w:rPr>
                <w:rFonts w:ascii="Arial" w:hAnsi="Arial" w:cs="Arial"/>
                <w:lang w:val="sr-Cyrl-RS"/>
              </w:rPr>
              <w:t>Назив производа</w:t>
            </w:r>
            <w:r w:rsidRPr="002D193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2D1932" w:rsidTr="003F39AE">
        <w:trPr>
          <w:jc w:val="center"/>
        </w:trPr>
        <w:tc>
          <w:tcPr>
            <w:tcW w:w="4209" w:type="dxa"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  <w:r w:rsidRPr="002D1932">
              <w:rPr>
                <w:rFonts w:ascii="Arial" w:hAnsi="Arial" w:cs="Arial"/>
                <w:lang w:val="sr-Cyrl-RS"/>
              </w:rPr>
              <w:t>Количина</w:t>
            </w:r>
            <w:r w:rsidRPr="002D193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tcBorders>
              <w:bottom w:val="double" w:sz="4" w:space="0" w:color="auto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90565F" w:rsidTr="003F39AE">
        <w:trPr>
          <w:trHeight w:val="255"/>
          <w:jc w:val="center"/>
        </w:trPr>
        <w:tc>
          <w:tcPr>
            <w:tcW w:w="4209" w:type="dxa"/>
            <w:vMerge w:val="restart"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  <w:r w:rsidRPr="002D1932">
              <w:rPr>
                <w:rFonts w:ascii="Arial" w:hAnsi="Arial" w:cs="Arial"/>
                <w:lang w:val="sr-Cyrl-RS"/>
              </w:rPr>
              <w:t>Број царинске декларације</w:t>
            </w:r>
            <w:r w:rsidRPr="002D1932">
              <w:rPr>
                <w:rFonts w:ascii="Arial" w:hAnsi="Arial" w:cs="Arial"/>
              </w:rPr>
              <w:t>:</w:t>
            </w:r>
          </w:p>
          <w:p w:rsidR="002D1932" w:rsidRPr="002D1932" w:rsidRDefault="002D1932" w:rsidP="002D1932">
            <w:pPr>
              <w:rPr>
                <w:rFonts w:ascii="Arial" w:hAnsi="Arial" w:cs="Arial"/>
              </w:rPr>
            </w:pPr>
            <w:r w:rsidRPr="002D1932">
              <w:rPr>
                <w:rFonts w:ascii="Arial" w:hAnsi="Arial" w:cs="Arial"/>
                <w:lang w:val="sr-Cyrl-RS"/>
              </w:rPr>
              <w:t>Датум издавања</w:t>
            </w:r>
            <w:r w:rsidRPr="002D193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tcBorders>
              <w:bottom w:val="nil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90565F" w:rsidTr="003F39AE">
        <w:trPr>
          <w:trHeight w:val="255"/>
          <w:jc w:val="center"/>
        </w:trPr>
        <w:tc>
          <w:tcPr>
            <w:tcW w:w="4209" w:type="dxa"/>
            <w:vMerge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bottom w:val="double" w:sz="4" w:space="0" w:color="auto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90565F" w:rsidTr="003F39AE">
        <w:trPr>
          <w:trHeight w:val="255"/>
          <w:jc w:val="center"/>
        </w:trPr>
        <w:tc>
          <w:tcPr>
            <w:tcW w:w="4209" w:type="dxa"/>
          </w:tcPr>
          <w:p w:rsidR="002D1932" w:rsidRPr="002D1932" w:rsidRDefault="001054CD" w:rsidP="002D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Пословно име </w:t>
            </w:r>
            <w:r w:rsidR="002D1932" w:rsidRPr="002D1932">
              <w:rPr>
                <w:rFonts w:ascii="Arial" w:hAnsi="Arial" w:cs="Arial"/>
                <w:lang w:val="sr-Cyrl-RS"/>
              </w:rPr>
              <w:t>увозника</w:t>
            </w:r>
            <w:r w:rsidR="002D1932" w:rsidRPr="002D1932">
              <w:rPr>
                <w:rFonts w:ascii="Arial" w:hAnsi="Arial" w:cs="Arial"/>
              </w:rPr>
              <w:t>:</w:t>
            </w:r>
          </w:p>
          <w:p w:rsidR="002D1932" w:rsidRPr="002D1932" w:rsidRDefault="001054CD" w:rsidP="002D19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Адреса </w:t>
            </w:r>
            <w:r w:rsidR="002D1932" w:rsidRPr="002D1932">
              <w:rPr>
                <w:rFonts w:ascii="Arial" w:hAnsi="Arial" w:cs="Arial"/>
                <w:lang w:val="sr-Cyrl-RS"/>
              </w:rPr>
              <w:t>увозника</w:t>
            </w:r>
            <w:r w:rsidR="002D1932" w:rsidRPr="002D1932">
              <w:rPr>
                <w:rFonts w:ascii="Arial" w:hAnsi="Arial" w:cs="Arial"/>
              </w:rPr>
              <w:t>:</w:t>
            </w:r>
          </w:p>
        </w:tc>
        <w:tc>
          <w:tcPr>
            <w:tcW w:w="5335" w:type="dxa"/>
            <w:tcBorders>
              <w:top w:val="nil"/>
              <w:bottom w:val="double" w:sz="4" w:space="0" w:color="auto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3F39AE" w:rsidRPr="002D1932" w:rsidTr="003F39AE">
        <w:trPr>
          <w:trHeight w:val="255"/>
          <w:jc w:val="center"/>
        </w:trPr>
        <w:tc>
          <w:tcPr>
            <w:tcW w:w="4209" w:type="dxa"/>
          </w:tcPr>
          <w:p w:rsidR="003F39AE" w:rsidRPr="002D1932" w:rsidRDefault="003F39AE" w:rsidP="002D1932">
            <w:pPr>
              <w:rPr>
                <w:rFonts w:ascii="Arial" w:hAnsi="Arial" w:cs="Arial"/>
                <w:lang w:val="sr-Cyrl-RS"/>
              </w:rPr>
            </w:pPr>
            <w:r w:rsidRPr="003F39AE">
              <w:rPr>
                <w:rFonts w:ascii="Arial" w:hAnsi="Arial" w:cs="Arial"/>
                <w:lang w:val="sr-Cyrl-RS"/>
              </w:rPr>
              <w:t>Земља порекла производа:</w:t>
            </w:r>
          </w:p>
        </w:tc>
        <w:tc>
          <w:tcPr>
            <w:tcW w:w="5335" w:type="dxa"/>
            <w:tcBorders>
              <w:top w:val="nil"/>
              <w:bottom w:val="double" w:sz="4" w:space="0" w:color="auto"/>
            </w:tcBorders>
          </w:tcPr>
          <w:p w:rsidR="003F39AE" w:rsidRPr="002D1932" w:rsidRDefault="003F39AE" w:rsidP="002D1932">
            <w:pPr>
              <w:rPr>
                <w:rFonts w:ascii="Arial" w:hAnsi="Arial" w:cs="Arial"/>
              </w:rPr>
            </w:pPr>
          </w:p>
        </w:tc>
      </w:tr>
      <w:tr w:rsidR="002D1932" w:rsidRPr="002D1932" w:rsidTr="003F39AE">
        <w:trPr>
          <w:trHeight w:val="255"/>
          <w:jc w:val="center"/>
        </w:trPr>
        <w:tc>
          <w:tcPr>
            <w:tcW w:w="4209" w:type="dxa"/>
            <w:vMerge w:val="restart"/>
          </w:tcPr>
          <w:p w:rsidR="002D1932" w:rsidRPr="002D1932" w:rsidRDefault="00FF0DD9" w:rsidP="002D1932">
            <w:pPr>
              <w:rPr>
                <w:rFonts w:ascii="Arial" w:hAnsi="Arial" w:cs="Arial"/>
                <w:lang w:val="sr-Cyrl-RS"/>
              </w:rPr>
            </w:pPr>
            <w:proofErr w:type="spellStart"/>
            <w:r>
              <w:rPr>
                <w:rFonts w:ascii="Arial" w:hAnsi="Arial" w:cs="Arial"/>
              </w:rPr>
              <w:t>Mестo</w:t>
            </w:r>
            <w:proofErr w:type="spellEnd"/>
            <w:r w:rsidR="003F39AE" w:rsidRPr="003F39AE">
              <w:rPr>
                <w:rFonts w:ascii="Arial" w:hAnsi="Arial" w:cs="Arial"/>
              </w:rPr>
              <w:t xml:space="preserve"> </w:t>
            </w:r>
            <w:proofErr w:type="spellStart"/>
            <w:r w:rsidR="003F39AE" w:rsidRPr="003F39AE">
              <w:rPr>
                <w:rFonts w:ascii="Arial" w:hAnsi="Arial" w:cs="Arial"/>
              </w:rPr>
              <w:t>узорковања</w:t>
            </w:r>
            <w:proofErr w:type="spellEnd"/>
            <w:r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  <w:lang w:val="sr-Cyrl-RS"/>
              </w:rPr>
              <w:t>адреса</w:t>
            </w:r>
            <w:r w:rsidR="003F39AE">
              <w:rPr>
                <w:rFonts w:ascii="Arial" w:hAnsi="Arial" w:cs="Arial"/>
                <w:lang w:val="sr-Cyrl-RS"/>
              </w:rPr>
              <w:t>:</w:t>
            </w:r>
          </w:p>
        </w:tc>
        <w:tc>
          <w:tcPr>
            <w:tcW w:w="5335" w:type="dxa"/>
            <w:tcBorders>
              <w:bottom w:val="nil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  <w:tr w:rsidR="002D1932" w:rsidRPr="002D1932" w:rsidTr="003F39AE">
        <w:trPr>
          <w:trHeight w:val="255"/>
          <w:jc w:val="center"/>
        </w:trPr>
        <w:tc>
          <w:tcPr>
            <w:tcW w:w="4209" w:type="dxa"/>
            <w:vMerge/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</w:tcBorders>
          </w:tcPr>
          <w:p w:rsidR="002D1932" w:rsidRPr="002D1932" w:rsidRDefault="002D1932" w:rsidP="002D1932">
            <w:pPr>
              <w:rPr>
                <w:rFonts w:ascii="Arial" w:hAnsi="Arial" w:cs="Arial"/>
              </w:rPr>
            </w:pPr>
          </w:p>
        </w:tc>
      </w:tr>
    </w:tbl>
    <w:p w:rsidR="002D1932" w:rsidRPr="002D1932" w:rsidRDefault="002D1932" w:rsidP="002D1932">
      <w:pPr>
        <w:rPr>
          <w:rFonts w:ascii="Arial" w:hAnsi="Arial" w:cs="Arial"/>
          <w:sz w:val="20"/>
          <w:szCs w:val="20"/>
          <w:lang w:val="sr-Cyrl-RS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264"/>
      </w:tblGrid>
      <w:tr w:rsidR="00310ED2" w:rsidRPr="002D1932" w:rsidTr="0090565F">
        <w:trPr>
          <w:jc w:val="center"/>
        </w:trPr>
        <w:tc>
          <w:tcPr>
            <w:tcW w:w="4112" w:type="dxa"/>
            <w:vMerge w:val="restart"/>
          </w:tcPr>
          <w:p w:rsidR="00310ED2" w:rsidRPr="002D1932" w:rsidRDefault="00310ED2" w:rsidP="003F39AE">
            <w:pPr>
              <w:rPr>
                <w:rFonts w:ascii="Arial" w:hAnsi="Arial" w:cs="Arial"/>
                <w:sz w:val="18"/>
                <w:szCs w:val="18"/>
              </w:rPr>
            </w:pPr>
            <w:r w:rsidRPr="00310ED2">
              <w:rPr>
                <w:rFonts w:ascii="Arial" w:hAnsi="Arial" w:cs="Arial"/>
                <w:sz w:val="18"/>
                <w:szCs w:val="18"/>
              </w:rPr>
              <w:t>Оцену усаглашености обавити у складу са:</w:t>
            </w:r>
          </w:p>
        </w:tc>
        <w:tc>
          <w:tcPr>
            <w:tcW w:w="5264" w:type="dxa"/>
            <w:vAlign w:val="center"/>
          </w:tcPr>
          <w:p w:rsidR="00310ED2" w:rsidRPr="00C379D5" w:rsidRDefault="00310ED2" w:rsidP="003F39AE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 w:rsidRPr="00C379D5">
              <w:rPr>
                <w:rFonts w:ascii="Arial" w:hAnsi="Arial" w:cs="Arial"/>
                <w:bCs/>
                <w:iCs/>
                <w:noProof/>
                <w:lang w:val="hr-HR"/>
              </w:rPr>
              <w:t xml:space="preserve">Правилник о техничким и другим захтевима за течна горива нафтног порекла ("Сл, Гласник РС", бр. </w:t>
            </w:r>
            <w:r w:rsidR="00C379D5" w:rsidRPr="00C379D5">
              <w:rPr>
                <w:rFonts w:ascii="Arial" w:hAnsi="Arial" w:cs="Arial"/>
                <w:lang w:val="ru-RU"/>
              </w:rPr>
              <w:t xml:space="preserve">111/15,106/2016,60/2017,117/2017 </w:t>
            </w:r>
            <w:r w:rsidR="00C379D5" w:rsidRPr="00C379D5">
              <w:rPr>
                <w:rFonts w:ascii="Arial" w:hAnsi="Arial" w:cs="Arial"/>
              </w:rPr>
              <w:t>i</w:t>
            </w:r>
            <w:r w:rsidR="00C379D5" w:rsidRPr="00C379D5">
              <w:rPr>
                <w:rFonts w:ascii="Arial" w:hAnsi="Arial" w:cs="Arial"/>
                <w:lang w:val="ru-RU"/>
              </w:rPr>
              <w:t xml:space="preserve"> 120/2017</w:t>
            </w:r>
            <w:r w:rsidR="00C379D5" w:rsidRPr="00C379D5">
              <w:rPr>
                <w:rFonts w:ascii="Arial" w:hAnsi="Arial" w:cs="Arial"/>
              </w:rPr>
              <w:t>-</w:t>
            </w:r>
            <w:r w:rsidR="00C379D5" w:rsidRPr="00C379D5">
              <w:rPr>
                <w:rFonts w:ascii="Arial" w:hAnsi="Arial" w:cs="Arial"/>
                <w:lang w:val="sr-Cyrl-RS"/>
              </w:rPr>
              <w:t>исправка, 50/2018 и 101/2018</w:t>
            </w:r>
            <w:r w:rsidRPr="00C379D5">
              <w:rPr>
                <w:rFonts w:ascii="Arial" w:hAnsi="Arial" w:cs="Arial"/>
                <w:bCs/>
                <w:iCs/>
                <w:noProof/>
                <w:lang w:val="hr-HR"/>
              </w:rPr>
              <w:t>)</w:t>
            </w:r>
          </w:p>
          <w:p w:rsidR="00310ED2" w:rsidRPr="002D1932" w:rsidRDefault="00310ED2" w:rsidP="003F39AE">
            <w:pPr>
              <w:jc w:val="center"/>
              <w:rPr>
                <w:rFonts w:ascii="Arial" w:hAnsi="Arial" w:cs="Arial"/>
              </w:rPr>
            </w:pP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instrText xml:space="preserve"> FORMCHECKBOX </w:instrText>
            </w:r>
            <w:r w:rsidR="00D15E92">
              <w:rPr>
                <w:rFonts w:ascii="Arial" w:hAnsi="Arial" w:cs="Arial"/>
                <w:bCs/>
                <w:iCs/>
                <w:noProof/>
                <w:lang w:val="hr-HR"/>
              </w:rPr>
            </w:r>
            <w:r w:rsidR="00D15E9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separate"/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end"/>
            </w:r>
          </w:p>
        </w:tc>
      </w:tr>
      <w:tr w:rsidR="00310ED2" w:rsidRPr="002D1932" w:rsidTr="0090565F">
        <w:trPr>
          <w:jc w:val="center"/>
        </w:trPr>
        <w:tc>
          <w:tcPr>
            <w:tcW w:w="4112" w:type="dxa"/>
            <w:vMerge/>
          </w:tcPr>
          <w:p w:rsidR="00310ED2" w:rsidRPr="002D1932" w:rsidRDefault="00310ED2" w:rsidP="003F3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4" w:type="dxa"/>
            <w:tcBorders>
              <w:bottom w:val="double" w:sz="4" w:space="0" w:color="auto"/>
            </w:tcBorders>
            <w:vAlign w:val="center"/>
          </w:tcPr>
          <w:p w:rsidR="00310ED2" w:rsidRPr="00310ED2" w:rsidRDefault="00310ED2" w:rsidP="003F39AE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t>Правилник о техничким и другим захтевима за течни нафтни</w:t>
            </w:r>
            <w:r w:rsidR="00C379D5">
              <w:rPr>
                <w:rFonts w:ascii="Arial" w:hAnsi="Arial" w:cs="Arial"/>
                <w:bCs/>
                <w:iCs/>
                <w:noProof/>
                <w:lang w:val="hr-HR"/>
              </w:rPr>
              <w:t xml:space="preserve"> гас ("Сл, Гласник РС", бр.97/10, 123/</w:t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t>12, 63/2013)</w:t>
            </w:r>
          </w:p>
          <w:p w:rsidR="00310ED2" w:rsidRPr="002D1932" w:rsidRDefault="00310ED2" w:rsidP="003F39AE">
            <w:pPr>
              <w:jc w:val="center"/>
              <w:rPr>
                <w:rFonts w:ascii="Arial" w:hAnsi="Arial" w:cs="Arial"/>
              </w:rPr>
            </w:pP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instrText xml:space="preserve"> FORMCHECKBOX </w:instrText>
            </w:r>
            <w:r w:rsidR="00D15E92">
              <w:rPr>
                <w:rFonts w:ascii="Arial" w:hAnsi="Arial" w:cs="Arial"/>
                <w:bCs/>
                <w:iCs/>
                <w:noProof/>
                <w:lang w:val="hr-HR"/>
              </w:rPr>
            </w:r>
            <w:r w:rsidR="00D15E9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separate"/>
            </w:r>
            <w:r w:rsidRPr="00310ED2">
              <w:rPr>
                <w:rFonts w:ascii="Arial" w:hAnsi="Arial" w:cs="Arial"/>
                <w:bCs/>
                <w:iCs/>
                <w:noProof/>
                <w:lang w:val="hr-HR"/>
              </w:rPr>
              <w:fldChar w:fldCharType="end"/>
            </w:r>
          </w:p>
        </w:tc>
      </w:tr>
      <w:tr w:rsidR="0090565F" w:rsidRPr="0090565F" w:rsidTr="00E3579E">
        <w:trPr>
          <w:jc w:val="center"/>
        </w:trPr>
        <w:tc>
          <w:tcPr>
            <w:tcW w:w="9376" w:type="dxa"/>
            <w:gridSpan w:val="2"/>
          </w:tcPr>
          <w:p w:rsidR="0090565F" w:rsidRPr="0090565F" w:rsidRDefault="0090565F" w:rsidP="0090565F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90565F">
              <w:rPr>
                <w:rFonts w:ascii="Arial" w:hAnsi="Arial" w:cs="Arial"/>
                <w:b/>
                <w:lang w:val="sr-Cyrl-CS"/>
              </w:rPr>
              <w:t>ИЗЈАВА</w:t>
            </w:r>
          </w:p>
          <w:p w:rsidR="0090565F" w:rsidRPr="0090565F" w:rsidRDefault="0090565F" w:rsidP="0090565F">
            <w:pPr>
              <w:rPr>
                <w:rFonts w:ascii="Arial" w:hAnsi="Arial" w:cs="Arial"/>
                <w:b/>
                <w:lang w:val="sr-Cyrl-CS"/>
              </w:rPr>
            </w:pPr>
          </w:p>
          <w:p w:rsidR="0090565F" w:rsidRPr="0090565F" w:rsidRDefault="0090565F" w:rsidP="0090565F">
            <w:pPr>
              <w:rPr>
                <w:rFonts w:ascii="Arial" w:hAnsi="Arial" w:cs="Arial"/>
                <w:lang w:val="sr-Cyrl-CS"/>
              </w:rPr>
            </w:pPr>
            <w:r w:rsidRPr="0090565F">
              <w:rPr>
                <w:rFonts w:ascii="Arial" w:hAnsi="Arial" w:cs="Arial"/>
                <w:lang w:val="sr-Cyrl-CS"/>
              </w:rPr>
              <w:t>Овде изјављујем да наведени захтев за издавање Потврде о усаглашености није упућен и неком другом Именованом телу за оцењивање усаглашености.</w:t>
            </w:r>
          </w:p>
          <w:p w:rsidR="0090565F" w:rsidRPr="0090565F" w:rsidRDefault="0090565F" w:rsidP="0090565F">
            <w:pPr>
              <w:rPr>
                <w:rFonts w:ascii="Arial" w:hAnsi="Arial" w:cs="Arial"/>
                <w:bCs/>
                <w:lang w:val="sr-Cyrl-CS"/>
              </w:rPr>
            </w:pPr>
          </w:p>
          <w:p w:rsidR="0090565F" w:rsidRPr="0090565F" w:rsidRDefault="0090565F" w:rsidP="0090565F">
            <w:pPr>
              <w:rPr>
                <w:rFonts w:ascii="Arial" w:hAnsi="Arial" w:cs="Arial"/>
                <w:b/>
                <w:lang w:val="sr-Cyrl-CS"/>
              </w:rPr>
            </w:pPr>
            <w:r w:rsidRPr="0090565F">
              <w:rPr>
                <w:rFonts w:ascii="Arial" w:hAnsi="Arial" w:cs="Arial"/>
                <w:b/>
                <w:lang w:val="sr-Cyrl-CS"/>
              </w:rPr>
              <w:t xml:space="preserve">Датум:                                                    М.П.                                </w:t>
            </w:r>
            <w:r>
              <w:rPr>
                <w:rFonts w:ascii="Arial" w:hAnsi="Arial" w:cs="Arial"/>
                <w:b/>
              </w:rPr>
              <w:t xml:space="preserve">           </w:t>
            </w:r>
            <w:bookmarkStart w:id="0" w:name="_GoBack"/>
            <w:bookmarkEnd w:id="0"/>
            <w:r w:rsidRPr="0090565F">
              <w:rPr>
                <w:rFonts w:ascii="Arial" w:hAnsi="Arial" w:cs="Arial"/>
                <w:b/>
                <w:lang w:val="sr-Cyrl-CS"/>
              </w:rPr>
              <w:t>Подносилац  захтева</w:t>
            </w:r>
          </w:p>
          <w:p w:rsidR="0090565F" w:rsidRPr="0090565F" w:rsidRDefault="0090565F" w:rsidP="0090565F">
            <w:pPr>
              <w:rPr>
                <w:rFonts w:ascii="Arial" w:hAnsi="Arial" w:cs="Arial"/>
                <w:bCs/>
                <w:lang w:val="sr-Cyrl-CS"/>
              </w:rPr>
            </w:pPr>
          </w:p>
          <w:p w:rsidR="0090565F" w:rsidRPr="00310ED2" w:rsidRDefault="0090565F" w:rsidP="0090565F">
            <w:pPr>
              <w:jc w:val="center"/>
              <w:rPr>
                <w:rFonts w:ascii="Arial" w:hAnsi="Arial" w:cs="Arial"/>
                <w:bCs/>
                <w:iCs/>
                <w:noProof/>
                <w:lang w:val="hr-HR"/>
              </w:rPr>
            </w:pPr>
            <w:r w:rsidRPr="0090565F">
              <w:rPr>
                <w:rFonts w:ascii="Arial" w:hAnsi="Arial" w:cs="Arial"/>
                <w:b/>
                <w:lang w:val="sr-Cyrl-CS"/>
              </w:rPr>
              <w:t xml:space="preserve">                                                                                                       ----------------------------------</w:t>
            </w:r>
          </w:p>
        </w:tc>
      </w:tr>
    </w:tbl>
    <w:p w:rsidR="008255D4" w:rsidRPr="00F026A6" w:rsidRDefault="008255D4" w:rsidP="00F026A6">
      <w:pPr>
        <w:rPr>
          <w:rFonts w:ascii="Arial" w:hAnsi="Arial" w:cs="Arial"/>
          <w:sz w:val="24"/>
          <w:szCs w:val="24"/>
          <w:lang w:val="sr-Cyrl-RS"/>
        </w:rPr>
      </w:pPr>
    </w:p>
    <w:sectPr w:rsidR="008255D4" w:rsidRPr="00F026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E92" w:rsidRDefault="00D15E92" w:rsidP="003F39AE">
      <w:pPr>
        <w:spacing w:after="0" w:line="240" w:lineRule="auto"/>
      </w:pPr>
      <w:r>
        <w:separator/>
      </w:r>
    </w:p>
  </w:endnote>
  <w:endnote w:type="continuationSeparator" w:id="0">
    <w:p w:rsidR="00D15E92" w:rsidRDefault="00D15E92" w:rsidP="003F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AE" w:rsidRPr="00310ED2" w:rsidRDefault="00C379D5">
    <w:pPr>
      <w:pStyle w:val="Footer"/>
      <w:rPr>
        <w:rFonts w:ascii="Arial" w:hAnsi="Arial" w:cs="Arial"/>
        <w:sz w:val="18"/>
        <w:szCs w:val="18"/>
        <w:lang w:val="sr-Latn-RS"/>
      </w:rPr>
    </w:pPr>
    <w:proofErr w:type="spellStart"/>
    <w:r>
      <w:rPr>
        <w:rFonts w:ascii="Arial" w:hAnsi="Arial" w:cs="Arial"/>
        <w:sz w:val="18"/>
        <w:szCs w:val="18"/>
        <w:lang w:val="sr-Cyrl-RS"/>
      </w:rPr>
      <w:t>Дeпартман</w:t>
    </w:r>
    <w:proofErr w:type="spellEnd"/>
    <w:r>
      <w:rPr>
        <w:rFonts w:ascii="Arial" w:hAnsi="Arial" w:cs="Arial"/>
        <w:sz w:val="18"/>
        <w:szCs w:val="18"/>
        <w:lang w:val="sr-Cyrl-RS"/>
      </w:rPr>
      <w:t xml:space="preserve"> лабораторије</w:t>
    </w:r>
    <w:r w:rsidR="00310ED2" w:rsidRPr="00310ED2">
      <w:rPr>
        <w:rFonts w:ascii="Arial" w:hAnsi="Arial" w:cs="Arial"/>
        <w:sz w:val="18"/>
        <w:szCs w:val="18"/>
        <w:lang w:val="sr-Cyrl-RS"/>
      </w:rPr>
      <w:t xml:space="preserve"> </w:t>
    </w:r>
    <w:r>
      <w:rPr>
        <w:rFonts w:ascii="Arial" w:hAnsi="Arial" w:cs="Arial"/>
        <w:sz w:val="18"/>
        <w:szCs w:val="18"/>
        <w:lang w:val="sr-Latn-RS"/>
      </w:rPr>
      <w:t>d</w:t>
    </w:r>
    <w:r w:rsidR="00310ED2" w:rsidRPr="00310ED2">
      <w:rPr>
        <w:rFonts w:ascii="Arial" w:hAnsi="Arial" w:cs="Arial"/>
        <w:sz w:val="18"/>
        <w:szCs w:val="18"/>
        <w:lang w:val="sr-Latn-RS"/>
      </w:rPr>
      <w:t>ownstream</w:t>
    </w:r>
    <w:r w:rsidR="00310ED2" w:rsidRPr="00310ED2">
      <w:rPr>
        <w:rFonts w:ascii="Arial" w:hAnsi="Arial" w:cs="Arial"/>
        <w:sz w:val="18"/>
        <w:szCs w:val="18"/>
      </w:rPr>
      <w:ptab w:relativeTo="margin" w:alignment="center" w:leader="none"/>
    </w:r>
    <w:r w:rsidR="00310ED2" w:rsidRPr="00310ED2">
      <w:rPr>
        <w:rFonts w:ascii="Arial" w:hAnsi="Arial" w:cs="Arial"/>
        <w:sz w:val="18"/>
        <w:szCs w:val="18"/>
        <w:lang w:val="ru-RU"/>
      </w:rPr>
      <w:t xml:space="preserve">     </w:t>
    </w:r>
    <w:r w:rsidR="00310ED2" w:rsidRPr="00310ED2">
      <w:rPr>
        <w:rFonts w:ascii="Arial" w:hAnsi="Arial" w:cs="Arial"/>
        <w:sz w:val="18"/>
        <w:szCs w:val="18"/>
      </w:rPr>
      <w:t>e</w:t>
    </w:r>
    <w:r w:rsidR="00310ED2" w:rsidRPr="00310ED2">
      <w:rPr>
        <w:rFonts w:ascii="Arial" w:hAnsi="Arial" w:cs="Arial"/>
        <w:sz w:val="18"/>
        <w:szCs w:val="18"/>
        <w:lang w:val="ru-RU"/>
      </w:rPr>
      <w:t>-</w:t>
    </w:r>
    <w:r w:rsidR="00310ED2" w:rsidRPr="00310ED2">
      <w:rPr>
        <w:rFonts w:ascii="Arial" w:hAnsi="Arial" w:cs="Arial"/>
        <w:sz w:val="18"/>
        <w:szCs w:val="18"/>
      </w:rPr>
      <w:t>mail</w:t>
    </w:r>
    <w:r w:rsidR="00310ED2" w:rsidRPr="00310ED2">
      <w:rPr>
        <w:rFonts w:ascii="Arial" w:hAnsi="Arial" w:cs="Arial"/>
        <w:sz w:val="18"/>
        <w:szCs w:val="18"/>
        <w:lang w:val="ru-RU"/>
      </w:rPr>
      <w:t>:</w:t>
    </w:r>
    <w:proofErr w:type="spellStart"/>
    <w:r w:rsidR="00310ED2" w:rsidRPr="00310ED2">
      <w:rPr>
        <w:rFonts w:ascii="Arial" w:hAnsi="Arial" w:cs="Arial"/>
        <w:sz w:val="18"/>
        <w:szCs w:val="18"/>
      </w:rPr>
      <w:t>ntc</w:t>
    </w:r>
    <w:proofErr w:type="spellEnd"/>
    <w:r w:rsidR="00310ED2" w:rsidRPr="00310ED2">
      <w:rPr>
        <w:rFonts w:ascii="Arial" w:hAnsi="Arial" w:cs="Arial"/>
        <w:sz w:val="18"/>
        <w:szCs w:val="18"/>
        <w:lang w:val="ru-RU"/>
      </w:rPr>
      <w:t>.</w:t>
    </w:r>
    <w:proofErr w:type="spellStart"/>
    <w:r w:rsidR="00310ED2" w:rsidRPr="00310ED2">
      <w:rPr>
        <w:rFonts w:ascii="Arial" w:hAnsi="Arial" w:cs="Arial"/>
        <w:sz w:val="18"/>
        <w:szCs w:val="18"/>
      </w:rPr>
      <w:t>laboratorija</w:t>
    </w:r>
    <w:proofErr w:type="spellEnd"/>
    <w:r w:rsidR="00310ED2" w:rsidRPr="00310ED2">
      <w:rPr>
        <w:rFonts w:ascii="Arial" w:hAnsi="Arial" w:cs="Arial"/>
        <w:sz w:val="18"/>
        <w:szCs w:val="18"/>
        <w:lang w:val="ru-RU"/>
      </w:rPr>
      <w:t>-</w:t>
    </w:r>
    <w:proofErr w:type="spellStart"/>
    <w:r w:rsidR="00310ED2" w:rsidRPr="00310ED2">
      <w:rPr>
        <w:rFonts w:ascii="Arial" w:hAnsi="Arial" w:cs="Arial"/>
        <w:sz w:val="18"/>
        <w:szCs w:val="18"/>
      </w:rPr>
      <w:t>rnp</w:t>
    </w:r>
    <w:proofErr w:type="spellEnd"/>
    <w:r w:rsidR="00310ED2" w:rsidRPr="00310ED2">
      <w:rPr>
        <w:rFonts w:ascii="Arial" w:hAnsi="Arial" w:cs="Arial"/>
        <w:sz w:val="18"/>
        <w:szCs w:val="18"/>
        <w:lang w:val="ru-RU"/>
      </w:rPr>
      <w:t>@</w:t>
    </w:r>
    <w:proofErr w:type="spellStart"/>
    <w:r w:rsidR="00310ED2" w:rsidRPr="00310ED2">
      <w:rPr>
        <w:rFonts w:ascii="Arial" w:hAnsi="Arial" w:cs="Arial"/>
        <w:sz w:val="18"/>
        <w:szCs w:val="18"/>
      </w:rPr>
      <w:t>nis</w:t>
    </w:r>
    <w:proofErr w:type="spellEnd"/>
    <w:r w:rsidR="00310ED2" w:rsidRPr="00310ED2">
      <w:rPr>
        <w:rFonts w:ascii="Arial" w:hAnsi="Arial" w:cs="Arial"/>
        <w:sz w:val="18"/>
        <w:szCs w:val="18"/>
        <w:lang w:val="ru-RU"/>
      </w:rPr>
      <w:t>.</w:t>
    </w:r>
    <w:proofErr w:type="spellStart"/>
    <w:r w:rsidR="00310ED2" w:rsidRPr="00310ED2">
      <w:rPr>
        <w:rFonts w:ascii="Arial" w:hAnsi="Arial" w:cs="Arial"/>
        <w:sz w:val="18"/>
        <w:szCs w:val="18"/>
      </w:rPr>
      <w:t>eu</w:t>
    </w:r>
    <w:proofErr w:type="spellEnd"/>
    <w:r w:rsidR="00310ED2" w:rsidRPr="00310ED2">
      <w:rPr>
        <w:rFonts w:ascii="Arial" w:hAnsi="Arial" w:cs="Arial"/>
        <w:sz w:val="18"/>
        <w:szCs w:val="18"/>
      </w:rPr>
      <w:ptab w:relativeTo="margin" w:alignment="right" w:leader="none"/>
    </w:r>
    <w:r w:rsidR="00310ED2" w:rsidRPr="00310ED2">
      <w:rPr>
        <w:rFonts w:ascii="Arial" w:hAnsi="Arial" w:cs="Arial"/>
        <w:sz w:val="18"/>
        <w:szCs w:val="18"/>
      </w:rPr>
      <w:t>Tel</w:t>
    </w:r>
    <w:r w:rsidR="00310ED2" w:rsidRPr="00310ED2">
      <w:rPr>
        <w:rFonts w:ascii="Arial" w:hAnsi="Arial" w:cs="Arial"/>
        <w:sz w:val="18"/>
        <w:szCs w:val="18"/>
        <w:lang w:val="ru-RU"/>
      </w:rPr>
      <w:t>/</w:t>
    </w:r>
    <w:r w:rsidR="00310ED2" w:rsidRPr="00310ED2">
      <w:rPr>
        <w:rFonts w:ascii="Arial" w:hAnsi="Arial" w:cs="Arial"/>
        <w:sz w:val="18"/>
        <w:szCs w:val="18"/>
      </w:rPr>
      <w:t>Fax</w:t>
    </w:r>
    <w:r w:rsidR="00310ED2" w:rsidRPr="00310ED2">
      <w:rPr>
        <w:rFonts w:ascii="Arial" w:hAnsi="Arial" w:cs="Arial"/>
        <w:sz w:val="18"/>
        <w:szCs w:val="18"/>
        <w:lang w:val="sr-Latn-RS"/>
      </w:rPr>
      <w:t>:+</w:t>
    </w:r>
    <w:r w:rsidR="00310ED2" w:rsidRPr="00310ED2">
      <w:rPr>
        <w:rFonts w:ascii="Arial" w:hAnsi="Arial" w:cs="Arial"/>
        <w:sz w:val="18"/>
        <w:szCs w:val="18"/>
        <w:lang w:val="ru-RU"/>
      </w:rPr>
      <w:t>381</w:t>
    </w:r>
    <w:r w:rsidR="00310ED2" w:rsidRPr="00310ED2">
      <w:rPr>
        <w:rFonts w:ascii="Arial" w:hAnsi="Arial" w:cs="Arial"/>
        <w:sz w:val="18"/>
        <w:szCs w:val="18"/>
        <w:lang w:val="sr-Latn-RS"/>
      </w:rPr>
      <w:t xml:space="preserve"> 13 347 568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E92" w:rsidRDefault="00D15E92" w:rsidP="003F39AE">
      <w:pPr>
        <w:spacing w:after="0" w:line="240" w:lineRule="auto"/>
      </w:pPr>
      <w:r>
        <w:separator/>
      </w:r>
    </w:p>
  </w:footnote>
  <w:footnote w:type="continuationSeparator" w:id="0">
    <w:p w:rsidR="00D15E92" w:rsidRDefault="00D15E92" w:rsidP="003F3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9D5" w:rsidRDefault="00C379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B9"/>
    <w:rsid w:val="001054CD"/>
    <w:rsid w:val="002D1932"/>
    <w:rsid w:val="00310ED2"/>
    <w:rsid w:val="003F39AE"/>
    <w:rsid w:val="004B5D0B"/>
    <w:rsid w:val="008255D4"/>
    <w:rsid w:val="00835661"/>
    <w:rsid w:val="00884798"/>
    <w:rsid w:val="008E2BB9"/>
    <w:rsid w:val="0090565F"/>
    <w:rsid w:val="00AE6138"/>
    <w:rsid w:val="00B5359A"/>
    <w:rsid w:val="00C379D5"/>
    <w:rsid w:val="00CD0F05"/>
    <w:rsid w:val="00D15E92"/>
    <w:rsid w:val="00D720E1"/>
    <w:rsid w:val="00F026A6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1DCE"/>
  <w15:docId w15:val="{B43D5228-C799-4124-8CE8-052642D7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1932"/>
    <w:pPr>
      <w:spacing w:after="0" w:line="240" w:lineRule="auto"/>
    </w:pPr>
    <w:rPr>
      <w:rFonts w:ascii="Garamond" w:eastAsia="Garamond" w:hAnsi="Garamond" w:cs="Garamond"/>
      <w:sz w:val="20"/>
      <w:szCs w:val="20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30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2D1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3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9AE"/>
  </w:style>
  <w:style w:type="paragraph" w:styleId="Footer">
    <w:name w:val="footer"/>
    <w:basedOn w:val="Normal"/>
    <w:link w:val="FooterChar"/>
    <w:uiPriority w:val="99"/>
    <w:unhideWhenUsed/>
    <w:rsid w:val="003F39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9AE"/>
  </w:style>
  <w:style w:type="paragraph" w:styleId="BalloonText">
    <w:name w:val="Balloon Text"/>
    <w:basedOn w:val="Normal"/>
    <w:link w:val="BalloonTextChar"/>
    <w:uiPriority w:val="99"/>
    <w:semiHidden/>
    <w:unhideWhenUsed/>
    <w:rsid w:val="003F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AE"/>
    <w:rPr>
      <w:rFonts w:ascii="Tahoma" w:hAnsi="Tahoma" w:cs="Tahoma"/>
      <w:sz w:val="16"/>
      <w:szCs w:val="16"/>
    </w:rPr>
  </w:style>
  <w:style w:type="paragraph" w:customStyle="1" w:styleId="CharChar">
    <w:name w:val=" Char Char"/>
    <w:basedOn w:val="Normal"/>
    <w:next w:val="Normal"/>
    <w:rsid w:val="0090565F"/>
    <w:pPr>
      <w:spacing w:after="160" w:line="240" w:lineRule="exact"/>
    </w:pPr>
    <w:rPr>
      <w:rFonts w:ascii="Tahoma" w:eastAsia="Times New Roman" w:hAnsi="Tahom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Jokic</dc:creator>
  <cp:keywords/>
  <dc:description/>
  <cp:lastModifiedBy>Ljiljana Kajtez</cp:lastModifiedBy>
  <cp:revision>3</cp:revision>
  <dcterms:created xsi:type="dcterms:W3CDTF">2019-04-10T13:27:00Z</dcterms:created>
  <dcterms:modified xsi:type="dcterms:W3CDTF">2019-04-16T07:18:00Z</dcterms:modified>
</cp:coreProperties>
</file>