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1E" w:rsidRPr="004A6C0D" w:rsidRDefault="003D6008" w:rsidP="00F36B7E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F0201">
        <w:rPr>
          <w:rFonts w:ascii="Arial" w:hAnsi="Arial" w:cs="Arial"/>
          <w:b/>
          <w:sz w:val="24"/>
          <w:szCs w:val="24"/>
          <w:lang w:val="sr-Cyrl-RS"/>
        </w:rPr>
        <w:t>ЗАХТЕВ ЗА УСЛУГУ</w:t>
      </w:r>
      <w:r w:rsidR="00E06F7C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E06F7C">
        <w:rPr>
          <w:rFonts w:ascii="Arial" w:hAnsi="Arial" w:cs="Arial"/>
          <w:b/>
          <w:sz w:val="24"/>
          <w:szCs w:val="24"/>
          <w:lang w:val="sr-Cyrl-RS"/>
        </w:rPr>
        <w:t>ИСПИТИВАЊА ВОД</w:t>
      </w:r>
      <w:r w:rsidR="004A6C0D">
        <w:rPr>
          <w:rFonts w:ascii="Arial" w:hAnsi="Arial" w:cs="Arial"/>
          <w:b/>
          <w:sz w:val="24"/>
          <w:szCs w:val="24"/>
          <w:lang w:val="sr-Latn-RS"/>
        </w:rPr>
        <w:t>E</w:t>
      </w:r>
    </w:p>
    <w:p w:rsidR="00CE3545" w:rsidRPr="00AF0201" w:rsidRDefault="003D6008" w:rsidP="00F36B7E">
      <w:pPr>
        <w:rPr>
          <w:rFonts w:ascii="Arial" w:hAnsi="Arial" w:cs="Arial"/>
          <w:sz w:val="16"/>
          <w:szCs w:val="16"/>
          <w:lang w:val="sr-Cyrl-RS"/>
        </w:rPr>
      </w:pPr>
      <w:r w:rsidRPr="00AF0201">
        <w:rPr>
          <w:rFonts w:ascii="Arial" w:hAnsi="Arial" w:cs="Arial"/>
          <w:sz w:val="16"/>
          <w:szCs w:val="16"/>
          <w:lang w:val="sr-Cyrl-RS"/>
        </w:rPr>
        <w:t>Попуњава подносилац захтева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174"/>
      </w:tblGrid>
      <w:tr w:rsidR="00CB3FE9" w:rsidRPr="00770A70" w:rsidTr="002E065D">
        <w:tc>
          <w:tcPr>
            <w:tcW w:w="3258" w:type="dxa"/>
          </w:tcPr>
          <w:p w:rsidR="00CE3545" w:rsidRPr="00770A70" w:rsidRDefault="003D6008" w:rsidP="00F36B7E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Датум подношења захтева</w:t>
            </w:r>
            <w:r w:rsidR="00CE3545"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:rsidR="00CE3545" w:rsidRPr="00770A70" w:rsidRDefault="00CE3545" w:rsidP="00F36B7E">
            <w:pPr>
              <w:rPr>
                <w:rFonts w:ascii="Arial" w:hAnsi="Arial" w:cs="Arial"/>
                <w:lang w:val="sr-Latn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73"/>
      </w:tblGrid>
      <w:tr w:rsidR="00CB3FE9" w:rsidRPr="00770A70" w:rsidTr="00CB3FE9">
        <w:tc>
          <w:tcPr>
            <w:tcW w:w="3258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Подносилац захтева:</w:t>
            </w:r>
          </w:p>
        </w:tc>
        <w:tc>
          <w:tcPr>
            <w:tcW w:w="6364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CB3FE9">
        <w:tc>
          <w:tcPr>
            <w:tcW w:w="3258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Делатност:</w:t>
            </w:r>
          </w:p>
        </w:tc>
        <w:tc>
          <w:tcPr>
            <w:tcW w:w="6364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CB3FE9">
        <w:tc>
          <w:tcPr>
            <w:tcW w:w="3258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Адреса:</w:t>
            </w:r>
          </w:p>
        </w:tc>
        <w:tc>
          <w:tcPr>
            <w:tcW w:w="6364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CB3FE9">
        <w:tc>
          <w:tcPr>
            <w:tcW w:w="3258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Телефон:</w:t>
            </w:r>
          </w:p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Факс</w:t>
            </w:r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CB3FE9">
        <w:tc>
          <w:tcPr>
            <w:tcW w:w="3258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e-</w:t>
            </w:r>
            <w:proofErr w:type="spellStart"/>
            <w:r w:rsidRPr="00770A70">
              <w:rPr>
                <w:rFonts w:ascii="Arial" w:hAnsi="Arial" w:cs="Arial"/>
                <w:lang w:val="sr-Latn-RS"/>
              </w:rPr>
              <w:t>mail</w:t>
            </w:r>
            <w:proofErr w:type="spellEnd"/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CB3FE9">
        <w:tc>
          <w:tcPr>
            <w:tcW w:w="3258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PIB:</w:t>
            </w:r>
          </w:p>
        </w:tc>
        <w:tc>
          <w:tcPr>
            <w:tcW w:w="6364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CB3FE9">
        <w:tc>
          <w:tcPr>
            <w:tcW w:w="3258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Матични број</w:t>
            </w:r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681670" w:rsidTr="00CB3FE9">
        <w:tc>
          <w:tcPr>
            <w:tcW w:w="3258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Контакт особа</w:t>
            </w:r>
            <w:r w:rsidRPr="00770A70">
              <w:rPr>
                <w:rFonts w:ascii="Arial" w:hAnsi="Arial" w:cs="Arial"/>
                <w:lang w:val="sr-Latn-RS"/>
              </w:rPr>
              <w:t xml:space="preserve"> (</w:t>
            </w:r>
            <w:r w:rsidRPr="00770A70">
              <w:rPr>
                <w:rFonts w:ascii="Arial" w:hAnsi="Arial" w:cs="Arial"/>
                <w:lang w:val="sr-Cyrl-RS"/>
              </w:rPr>
              <w:t>име и презиме, број телефона</w:t>
            </w:r>
            <w:r w:rsidRPr="00770A70">
              <w:rPr>
                <w:rFonts w:ascii="Arial" w:hAnsi="Arial" w:cs="Arial"/>
                <w:lang w:val="sr-Latn-RS"/>
              </w:rPr>
              <w:t>):</w:t>
            </w:r>
          </w:p>
        </w:tc>
        <w:tc>
          <w:tcPr>
            <w:tcW w:w="6364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9D0E9B" w:rsidRPr="00051A8C" w:rsidRDefault="009D0E9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C74A89" w:rsidRPr="00E06F7C" w:rsidRDefault="009D0E9B" w:rsidP="00E06F7C">
      <w:pPr>
        <w:jc w:val="both"/>
        <w:rPr>
          <w:rFonts w:ascii="Arial" w:hAnsi="Arial" w:cs="Arial"/>
          <w:sz w:val="16"/>
          <w:szCs w:val="16"/>
          <w:lang w:val="sr-Cyrl-RS"/>
        </w:rPr>
      </w:pPr>
      <w:r w:rsidRPr="00051A8C">
        <w:rPr>
          <w:rFonts w:ascii="Arial" w:hAnsi="Arial" w:cs="Arial"/>
          <w:sz w:val="16"/>
          <w:szCs w:val="16"/>
          <w:lang w:val="sr-Cyrl-RS"/>
        </w:rPr>
        <w:t>Напомена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: Ваше потребе </w:t>
      </w:r>
      <w:r w:rsidR="00AA40E3">
        <w:rPr>
          <w:rFonts w:ascii="Arial" w:hAnsi="Arial" w:cs="Arial"/>
          <w:sz w:val="16"/>
          <w:szCs w:val="16"/>
          <w:lang w:val="sr-Cyrl-RS"/>
        </w:rPr>
        <w:t xml:space="preserve">за испитивањем воде,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искажете чекирањем </w:t>
      </w:r>
      <w:r w:rsidR="00B843CB" w:rsidRPr="00051A8C">
        <w:rPr>
          <w:rFonts w:ascii="Arial" w:hAnsi="Arial" w:cs="Arial"/>
          <w:sz w:val="16"/>
          <w:szCs w:val="16"/>
          <w:lang w:val="sr-Cyrl-RS"/>
        </w:rPr>
        <w:t xml:space="preserve">одговарајућих поља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>у наредн</w:t>
      </w:r>
      <w:r w:rsidR="00AA40E3">
        <w:rPr>
          <w:rFonts w:ascii="Arial" w:hAnsi="Arial" w:cs="Arial"/>
          <w:sz w:val="16"/>
          <w:szCs w:val="16"/>
          <w:lang w:val="sr-Cyrl-RS"/>
        </w:rPr>
        <w:t>ој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 табел</w:t>
      </w:r>
      <w:r w:rsidR="00AA40E3">
        <w:rPr>
          <w:rFonts w:ascii="Arial" w:hAnsi="Arial" w:cs="Arial"/>
          <w:sz w:val="16"/>
          <w:szCs w:val="16"/>
          <w:lang w:val="sr-Cyrl-RS"/>
        </w:rPr>
        <w:t>и</w:t>
      </w:r>
    </w:p>
    <w:tbl>
      <w:tblPr>
        <w:tblStyle w:val="TableGrid1"/>
        <w:tblpPr w:leftFromText="180" w:rightFromText="180" w:vertAnchor="text" w:tblpX="-62" w:tblpY="142"/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2"/>
        <w:gridCol w:w="3420"/>
        <w:gridCol w:w="1856"/>
      </w:tblGrid>
      <w:tr w:rsidR="007B6122" w:rsidRPr="00766DC5" w:rsidTr="00BA712F">
        <w:trPr>
          <w:trHeight w:val="333"/>
        </w:trPr>
        <w:tc>
          <w:tcPr>
            <w:tcW w:w="4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7B6122" w:rsidRPr="00766DC5" w:rsidRDefault="007B6122" w:rsidP="00BA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6DC5">
              <w:rPr>
                <w:rFonts w:ascii="Arial" w:hAnsi="Arial" w:cs="Arial"/>
                <w:b/>
                <w:sz w:val="16"/>
                <w:szCs w:val="16"/>
              </w:rPr>
              <w:t>Карактеристика</w:t>
            </w:r>
            <w:proofErr w:type="spellEnd"/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7B6122" w:rsidRPr="00766DC5" w:rsidRDefault="007B6122" w:rsidP="00BA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6DC5">
              <w:rPr>
                <w:rFonts w:ascii="Arial" w:hAnsi="Arial" w:cs="Arial"/>
                <w:b/>
                <w:sz w:val="16"/>
                <w:szCs w:val="16"/>
              </w:rPr>
              <w:t>Метода</w:t>
            </w:r>
            <w:proofErr w:type="spellEnd"/>
            <w:r w:rsidRPr="00766D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66DC5">
              <w:rPr>
                <w:rFonts w:ascii="Arial" w:hAnsi="Arial" w:cs="Arial"/>
                <w:b/>
                <w:sz w:val="16"/>
                <w:szCs w:val="16"/>
              </w:rPr>
              <w:t>испитивања</w:t>
            </w:r>
            <w:proofErr w:type="spellEnd"/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7B6122" w:rsidRPr="00766DC5" w:rsidRDefault="007B6122" w:rsidP="00BA712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66DC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Потребно?</w:t>
            </w:r>
          </w:p>
        </w:tc>
      </w:tr>
      <w:tr w:rsidR="00FB1619" w:rsidRPr="00766DC5" w:rsidTr="00BA712F">
        <w:trPr>
          <w:trHeight w:hRule="exact" w:val="250"/>
        </w:trPr>
        <w:tc>
          <w:tcPr>
            <w:tcW w:w="4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Алкалитет</w:t>
            </w:r>
            <w:proofErr w:type="spellEnd"/>
            <w:r w:rsidR="00DA3648">
              <w:rPr>
                <w:rFonts w:cs="Calibri"/>
                <w:color w:val="000000"/>
                <w:sz w:val="18"/>
                <w:szCs w:val="18"/>
              </w:rPr>
              <w:t>, p, 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H.Z1.124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hRule="exact" w:val="250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DA3648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Алкалитет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укупни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композитни</w:t>
            </w:r>
            <w:proofErr w:type="spellEnd"/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9963-1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08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DA3648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Алуминијум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  <w:r w:rsidR="00FB1619">
              <w:rPr>
                <w:rFonts w:cs="Calibri"/>
                <w:color w:val="000000"/>
                <w:sz w:val="18"/>
                <w:szCs w:val="18"/>
              </w:rPr>
              <w:t xml:space="preserve"> ICP 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Амонијак</w:t>
            </w:r>
            <w:proofErr w:type="spellEnd"/>
            <w:r w:rsidR="00DA3648">
              <w:rPr>
                <w:rFonts w:cs="Calibri"/>
                <w:color w:val="000000"/>
                <w:sz w:val="18"/>
                <w:szCs w:val="18"/>
              </w:rPr>
              <w:t>,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1426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hRule="exact" w:val="254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FF0000"/>
                <w:sz w:val="18"/>
                <w:szCs w:val="18"/>
              </w:rPr>
            </w:pPr>
            <w:proofErr w:type="spellStart"/>
            <w:r w:rsidRPr="009863C5">
              <w:rPr>
                <w:rFonts w:cs="Calibri"/>
                <w:sz w:val="18"/>
                <w:szCs w:val="18"/>
              </w:rPr>
              <w:t>Ацетати</w:t>
            </w:r>
            <w:proofErr w:type="spellEnd"/>
            <w:r w:rsidRPr="009863C5">
              <w:rPr>
                <w:rFonts w:cs="Calibri"/>
                <w:sz w:val="18"/>
                <w:szCs w:val="18"/>
              </w:rPr>
              <w:t xml:space="preserve"> </w:t>
            </w:r>
            <w:r w:rsidR="00DA3648" w:rsidRPr="009863C5">
              <w:rPr>
                <w:rFonts w:cs="Calibri"/>
                <w:sz w:val="18"/>
                <w:szCs w:val="18"/>
              </w:rPr>
              <w:t>, IC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03 094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hRule="exact" w:val="254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Бакар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, ICP 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hRule="exact" w:val="254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DA3648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Баријум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>ICP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863C5" w:rsidRPr="00766DC5" w:rsidTr="00837669">
        <w:trPr>
          <w:trHeight w:hRule="exact" w:val="254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3C5" w:rsidRPr="009863C5" w:rsidRDefault="009863C5" w:rsidP="009863C5">
            <w:pPr>
              <w:rPr>
                <w:rFonts w:cs="Calibri"/>
                <w:color w:val="000000"/>
                <w:sz w:val="18"/>
                <w:szCs w:val="18"/>
              </w:rPr>
            </w:pPr>
            <w:r w:rsidRPr="009863C5">
              <w:rPr>
                <w:rFonts w:cs="Calibri"/>
                <w:color w:val="000000"/>
                <w:sz w:val="18"/>
                <w:szCs w:val="18"/>
              </w:rPr>
              <w:t xml:space="preserve">BTEX 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863C5" w:rsidRDefault="009863C5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 w:rsidRPr="009863C5">
              <w:rPr>
                <w:rFonts w:cs="Calibri"/>
                <w:color w:val="000000"/>
                <w:sz w:val="18"/>
                <w:szCs w:val="18"/>
              </w:rPr>
              <w:t>EPA 8015c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9863C5" w:rsidRPr="00766DC5" w:rsidRDefault="009863C5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9863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63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9863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E06F7C" w:rsidTr="000C7C16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DA3648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Ванадијум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ICP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Гвожђе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, UV VIS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H.Z1.171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Гвожђе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, ICP 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Електрична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проводљивост</w:t>
            </w:r>
            <w:proofErr w:type="spellEnd"/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1125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0C7C16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Индекс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фенола</w:t>
            </w:r>
            <w:proofErr w:type="spellEnd"/>
            <w:r w:rsidR="00DA3648">
              <w:rPr>
                <w:rFonts w:cs="Calibri"/>
                <w:color w:val="000000"/>
                <w:sz w:val="18"/>
                <w:szCs w:val="18"/>
              </w:rPr>
              <w:t>. UV VIS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03 024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153"/>
        </w:trPr>
        <w:tc>
          <w:tcPr>
            <w:tcW w:w="4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DA3648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Кадмијум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ICP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OES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47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Калијум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,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0C7C16">
        <w:trPr>
          <w:trHeight w:val="247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FB1619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Калијум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у води, </w:t>
            </w:r>
            <w:r>
              <w:rPr>
                <w:rFonts w:cs="Calibri"/>
                <w:color w:val="000000"/>
                <w:sz w:val="18"/>
                <w:szCs w:val="18"/>
              </w:rPr>
              <w:t>ICP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11885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Калцијум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,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47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FB1619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Карбонати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бикарбонати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хидроксиди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рачунски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преко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и </w:t>
            </w:r>
            <w:r>
              <w:rPr>
                <w:rFonts w:cs="Calibri"/>
                <w:color w:val="000000"/>
                <w:sz w:val="18"/>
                <w:szCs w:val="18"/>
              </w:rPr>
              <w:t>m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алаклитета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03 109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0C7C16">
        <w:trPr>
          <w:trHeight w:val="247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Кисеоник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растворен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води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ISO 5814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168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DA3648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Кобалт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ICP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168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Магнезијум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766DC5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DA3648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Манган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ICP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Меркаптани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03 083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Молибден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Натријум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11885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DA3648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Никл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ICP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6B661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Нитрати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води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 10304-1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Нитрити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води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 10304-1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Олово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,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Перманганатни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индекс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8467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рН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вредност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SRPS EN ISO 10523 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Силицијумдиоксид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859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FB1619" w:rsidRDefault="00FB1619" w:rsidP="00FB1619">
            <w:pPr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>Стронцијум</w:t>
            </w:r>
            <w:proofErr w:type="spellEnd"/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у води, </w:t>
            </w:r>
            <w:r>
              <w:rPr>
                <w:rFonts w:cs="Calibri"/>
                <w:color w:val="000000"/>
                <w:sz w:val="18"/>
                <w:szCs w:val="18"/>
              </w:rPr>
              <w:t>ICP</w:t>
            </w:r>
            <w:r w:rsidRPr="00FB161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Сулфати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,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516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Сулфати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10304-1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Сулфиди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03 083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Суспендоване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растворне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материје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03 019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Тврдоћа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Укупна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тврдоћа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Cа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Мg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тврдоћа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H.Z1.181/DM 03 110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Угљендиоксид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води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03 008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Укупни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фосфор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03 093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Флуориди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, IC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10304-1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Формати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DM 03 094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Фосфати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515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Фосфати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10304-1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Хемијска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потрошња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кисеоника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1252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Хидразин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D1385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Хлориди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H.Z1.141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Хлориди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SRPS EN ISO 10304-1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Хром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Цијаниди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2036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FB1619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Цинк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Default="00FB1619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Default="00FB1619" w:rsidP="00FB1619">
            <w:pPr>
              <w:jc w:val="center"/>
            </w:pP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415F1A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9863C5" w:rsidRPr="00766DC5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3C5" w:rsidRPr="009863C5" w:rsidRDefault="009863C5" w:rsidP="00FB1619">
            <w:pPr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Индекс угљоводоника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3C5" w:rsidRDefault="009863C5" w:rsidP="00FB1619">
            <w:pPr>
              <w:rPr>
                <w:rFonts w:cs="Calibri"/>
                <w:color w:val="000000"/>
                <w:sz w:val="18"/>
                <w:szCs w:val="18"/>
              </w:rPr>
            </w:pPr>
            <w:r w:rsidRPr="009863C5">
              <w:rPr>
                <w:rFonts w:cs="Calibri"/>
                <w:color w:val="000000"/>
                <w:sz w:val="18"/>
                <w:szCs w:val="18"/>
              </w:rPr>
              <w:t>SRPS EN ISO 9377-2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3C5" w:rsidRPr="00415F1A" w:rsidRDefault="009863C5" w:rsidP="00FB1619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AF206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66DC5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:rsidR="005910C0" w:rsidRPr="00766DC5" w:rsidRDefault="005910C0" w:rsidP="00766DC5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2F6C89" w:rsidRPr="00AA40E3" w:rsidRDefault="002F6C89" w:rsidP="000B4253">
      <w:pPr>
        <w:rPr>
          <w:rFonts w:ascii="Arial" w:hAnsi="Arial" w:cs="Arial"/>
          <w:b/>
          <w:color w:val="FF0000"/>
          <w:sz w:val="16"/>
          <w:szCs w:val="16"/>
          <w:lang w:val="sr-Cyrl-RS"/>
        </w:rPr>
      </w:pPr>
      <w:bookmarkStart w:id="0" w:name="_GoBack"/>
      <w:bookmarkEnd w:id="0"/>
    </w:p>
    <w:sectPr w:rsidR="002F6C89" w:rsidRPr="00AA40E3" w:rsidSect="00E63464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66" w:rsidRDefault="00AF2066" w:rsidP="00AF49AF">
      <w:pPr>
        <w:spacing w:after="0" w:line="240" w:lineRule="auto"/>
      </w:pPr>
      <w:r>
        <w:separator/>
      </w:r>
    </w:p>
  </w:endnote>
  <w:endnote w:type="continuationSeparator" w:id="0">
    <w:p w:rsidR="00AF2066" w:rsidRDefault="00AF2066" w:rsidP="00A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AC" w:rsidRPr="00AF49AF" w:rsidRDefault="003022F7" w:rsidP="00AF49AF">
    <w:pPr>
      <w:pStyle w:val="Footer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-RU"/>
      </w:rPr>
      <w:t>Д</w:t>
    </w:r>
    <w:r>
      <w:rPr>
        <w:rFonts w:ascii="Arial" w:hAnsi="Arial" w:cs="Arial"/>
        <w:sz w:val="18"/>
        <w:szCs w:val="18"/>
        <w:lang w:val="sr-Latn-RS"/>
      </w:rPr>
      <w:t>e</w:t>
    </w:r>
    <w:proofErr w:type="spellStart"/>
    <w:r>
      <w:rPr>
        <w:rFonts w:ascii="Arial" w:hAnsi="Arial" w:cs="Arial"/>
        <w:sz w:val="18"/>
        <w:szCs w:val="18"/>
        <w:lang w:val="sr-Cyrl-RS"/>
      </w:rPr>
      <w:t>партман</w:t>
    </w:r>
    <w:proofErr w:type="spellEnd"/>
    <w:r>
      <w:rPr>
        <w:rFonts w:ascii="Arial" w:hAnsi="Arial" w:cs="Arial"/>
        <w:sz w:val="18"/>
        <w:szCs w:val="18"/>
        <w:lang w:val="ru-RU"/>
      </w:rPr>
      <w:t xml:space="preserve"> </w:t>
    </w:r>
    <w:proofErr w:type="spellStart"/>
    <w:r>
      <w:rPr>
        <w:rFonts w:ascii="Arial" w:hAnsi="Arial" w:cs="Arial"/>
        <w:sz w:val="18"/>
        <w:szCs w:val="18"/>
        <w:lang w:val="ru-RU"/>
      </w:rPr>
      <w:t>л</w:t>
    </w:r>
    <w:r w:rsidR="00E17DAC" w:rsidRPr="00AF49AF">
      <w:rPr>
        <w:rFonts w:ascii="Arial" w:hAnsi="Arial" w:cs="Arial"/>
        <w:sz w:val="18"/>
        <w:szCs w:val="18"/>
        <w:lang w:val="ru-RU"/>
      </w:rPr>
      <w:t>абораторија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sr-Latn-RS"/>
      </w:rPr>
      <w:t>d</w:t>
    </w:r>
    <w:proofErr w:type="spellStart"/>
    <w:r w:rsidR="00E17DAC" w:rsidRPr="00AF49AF">
      <w:rPr>
        <w:rFonts w:ascii="Arial" w:hAnsi="Arial" w:cs="Arial"/>
        <w:sz w:val="18"/>
        <w:szCs w:val="18"/>
      </w:rPr>
      <w:t>ownstream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ab/>
      <w:t xml:space="preserve">     </w:t>
    </w:r>
    <w:proofErr w:type="gramStart"/>
    <w:r w:rsidR="00E17DAC" w:rsidRPr="00AF49AF">
      <w:rPr>
        <w:rFonts w:ascii="Arial" w:hAnsi="Arial" w:cs="Arial"/>
        <w:sz w:val="18"/>
        <w:szCs w:val="18"/>
      </w:rPr>
      <w:t>e</w:t>
    </w:r>
    <w:r w:rsidR="00E17DAC" w:rsidRPr="00AF49AF">
      <w:rPr>
        <w:rFonts w:ascii="Arial" w:hAnsi="Arial" w:cs="Arial"/>
        <w:sz w:val="18"/>
        <w:szCs w:val="18"/>
        <w:lang w:val="ru-RU"/>
      </w:rPr>
      <w:t>-</w:t>
    </w:r>
    <w:r w:rsidR="00E17DAC" w:rsidRPr="00AF49AF">
      <w:rPr>
        <w:rFonts w:ascii="Arial" w:hAnsi="Arial" w:cs="Arial"/>
        <w:sz w:val="18"/>
        <w:szCs w:val="18"/>
      </w:rPr>
      <w:t>mail</w:t>
    </w:r>
    <w:r w:rsidR="00E17DAC" w:rsidRPr="00AF49AF">
      <w:rPr>
        <w:rFonts w:ascii="Arial" w:hAnsi="Arial" w:cs="Arial"/>
        <w:sz w:val="18"/>
        <w:szCs w:val="18"/>
        <w:lang w:val="ru-RU"/>
      </w:rPr>
      <w:t>:</w:t>
    </w:r>
    <w:proofErr w:type="spellStart"/>
    <w:r w:rsidR="00E17DAC" w:rsidRPr="00AF49AF">
      <w:rPr>
        <w:rFonts w:ascii="Arial" w:hAnsi="Arial" w:cs="Arial"/>
        <w:sz w:val="18"/>
        <w:szCs w:val="18"/>
      </w:rPr>
      <w:t>ntc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="00E17DAC" w:rsidRPr="00AF49AF">
      <w:rPr>
        <w:rFonts w:ascii="Arial" w:hAnsi="Arial" w:cs="Arial"/>
        <w:sz w:val="18"/>
        <w:szCs w:val="18"/>
      </w:rPr>
      <w:t>laboratorija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>-</w:t>
    </w:r>
    <w:proofErr w:type="spellStart"/>
    <w:r w:rsidR="00E17DAC" w:rsidRPr="00AF49AF">
      <w:rPr>
        <w:rFonts w:ascii="Arial" w:hAnsi="Arial" w:cs="Arial"/>
        <w:sz w:val="18"/>
        <w:szCs w:val="18"/>
      </w:rPr>
      <w:t>rnp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>@</w:t>
    </w:r>
    <w:proofErr w:type="spellStart"/>
    <w:r w:rsidR="00E17DAC" w:rsidRPr="00AF49AF">
      <w:rPr>
        <w:rFonts w:ascii="Arial" w:hAnsi="Arial" w:cs="Arial"/>
        <w:sz w:val="18"/>
        <w:szCs w:val="18"/>
      </w:rPr>
      <w:t>nis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="00E17DAC" w:rsidRPr="00AF49AF">
      <w:rPr>
        <w:rFonts w:ascii="Arial" w:hAnsi="Arial" w:cs="Arial"/>
        <w:sz w:val="18"/>
        <w:szCs w:val="18"/>
      </w:rPr>
      <w:t>eu</w:t>
    </w:r>
    <w:proofErr w:type="spellEnd"/>
    <w:proofErr w:type="gramEnd"/>
    <w:r w:rsidR="00E17DAC" w:rsidRPr="00AF49AF">
      <w:rPr>
        <w:rFonts w:ascii="Arial" w:hAnsi="Arial" w:cs="Arial"/>
        <w:sz w:val="18"/>
        <w:szCs w:val="18"/>
        <w:lang w:val="ru-RU"/>
      </w:rPr>
      <w:tab/>
    </w:r>
    <w:r w:rsidR="00E17DAC" w:rsidRPr="00AF49AF">
      <w:rPr>
        <w:rFonts w:ascii="Arial" w:hAnsi="Arial" w:cs="Arial"/>
        <w:sz w:val="18"/>
        <w:szCs w:val="18"/>
      </w:rPr>
      <w:t>Tel</w:t>
    </w:r>
    <w:r w:rsidR="00E17DAC" w:rsidRPr="00AF49AF">
      <w:rPr>
        <w:rFonts w:ascii="Arial" w:hAnsi="Arial" w:cs="Arial"/>
        <w:sz w:val="18"/>
        <w:szCs w:val="18"/>
        <w:lang w:val="ru-RU"/>
      </w:rPr>
      <w:t>/</w:t>
    </w:r>
    <w:r w:rsidR="00E17DAC" w:rsidRPr="00AF49AF">
      <w:rPr>
        <w:rFonts w:ascii="Arial" w:hAnsi="Arial" w:cs="Arial"/>
        <w:sz w:val="18"/>
        <w:szCs w:val="18"/>
      </w:rPr>
      <w:t>Fax</w:t>
    </w:r>
    <w:r w:rsidR="00E17DAC" w:rsidRPr="00AF49AF">
      <w:rPr>
        <w:rFonts w:ascii="Arial" w:hAnsi="Arial" w:cs="Arial"/>
        <w:sz w:val="18"/>
        <w:szCs w:val="18"/>
        <w:lang w:val="ru-RU"/>
      </w:rPr>
      <w:t>:+381 13 347 568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66" w:rsidRDefault="00AF2066" w:rsidP="00AF49AF">
      <w:pPr>
        <w:spacing w:after="0" w:line="240" w:lineRule="auto"/>
      </w:pPr>
      <w:r>
        <w:separator/>
      </w:r>
    </w:p>
  </w:footnote>
  <w:footnote w:type="continuationSeparator" w:id="0">
    <w:p w:rsidR="00AF2066" w:rsidRDefault="00AF2066" w:rsidP="00AF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93A"/>
    <w:multiLevelType w:val="multilevel"/>
    <w:tmpl w:val="3DDA6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9E61A5"/>
    <w:multiLevelType w:val="hybridMultilevel"/>
    <w:tmpl w:val="ECBCA79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07"/>
    <w:rsid w:val="00010EEF"/>
    <w:rsid w:val="00014280"/>
    <w:rsid w:val="00016B41"/>
    <w:rsid w:val="00051A8C"/>
    <w:rsid w:val="000523AF"/>
    <w:rsid w:val="00070E81"/>
    <w:rsid w:val="00091938"/>
    <w:rsid w:val="00096143"/>
    <w:rsid w:val="000A4C0B"/>
    <w:rsid w:val="000B4253"/>
    <w:rsid w:val="000D7D13"/>
    <w:rsid w:val="001131F4"/>
    <w:rsid w:val="001155FB"/>
    <w:rsid w:val="0011663A"/>
    <w:rsid w:val="00137FDF"/>
    <w:rsid w:val="00160737"/>
    <w:rsid w:val="001A64D9"/>
    <w:rsid w:val="001B5867"/>
    <w:rsid w:val="001B6E54"/>
    <w:rsid w:val="001D1287"/>
    <w:rsid w:val="001F7CE5"/>
    <w:rsid w:val="00232D40"/>
    <w:rsid w:val="00251249"/>
    <w:rsid w:val="00263653"/>
    <w:rsid w:val="00266A9E"/>
    <w:rsid w:val="002975EF"/>
    <w:rsid w:val="002A329B"/>
    <w:rsid w:val="002A7971"/>
    <w:rsid w:val="002E065D"/>
    <w:rsid w:val="002F6C89"/>
    <w:rsid w:val="003022F7"/>
    <w:rsid w:val="00307824"/>
    <w:rsid w:val="00315824"/>
    <w:rsid w:val="0036429D"/>
    <w:rsid w:val="00365EBF"/>
    <w:rsid w:val="00367CBC"/>
    <w:rsid w:val="00392F96"/>
    <w:rsid w:val="003C62CD"/>
    <w:rsid w:val="003D6008"/>
    <w:rsid w:val="003F0378"/>
    <w:rsid w:val="0041145C"/>
    <w:rsid w:val="00455353"/>
    <w:rsid w:val="004610CD"/>
    <w:rsid w:val="00471F3C"/>
    <w:rsid w:val="004919C4"/>
    <w:rsid w:val="004A6C0D"/>
    <w:rsid w:val="004B2941"/>
    <w:rsid w:val="004B6BDB"/>
    <w:rsid w:val="004C10FF"/>
    <w:rsid w:val="004D76A2"/>
    <w:rsid w:val="004E4C4C"/>
    <w:rsid w:val="004F0A6E"/>
    <w:rsid w:val="004F0F39"/>
    <w:rsid w:val="004F4435"/>
    <w:rsid w:val="005050C8"/>
    <w:rsid w:val="00514088"/>
    <w:rsid w:val="00520847"/>
    <w:rsid w:val="0053001E"/>
    <w:rsid w:val="0053266B"/>
    <w:rsid w:val="005605CD"/>
    <w:rsid w:val="005910C0"/>
    <w:rsid w:val="00591BFC"/>
    <w:rsid w:val="005B57A7"/>
    <w:rsid w:val="005F0CC4"/>
    <w:rsid w:val="00661739"/>
    <w:rsid w:val="00681670"/>
    <w:rsid w:val="006A7CE5"/>
    <w:rsid w:val="006B3090"/>
    <w:rsid w:val="006E6A64"/>
    <w:rsid w:val="00726692"/>
    <w:rsid w:val="007460DB"/>
    <w:rsid w:val="00753E1B"/>
    <w:rsid w:val="00755A6A"/>
    <w:rsid w:val="00766DC5"/>
    <w:rsid w:val="00770A70"/>
    <w:rsid w:val="00781784"/>
    <w:rsid w:val="007856F7"/>
    <w:rsid w:val="00796835"/>
    <w:rsid w:val="007A49E5"/>
    <w:rsid w:val="007B6122"/>
    <w:rsid w:val="007C3E8D"/>
    <w:rsid w:val="007D640F"/>
    <w:rsid w:val="007D6F4C"/>
    <w:rsid w:val="00820D59"/>
    <w:rsid w:val="008557E7"/>
    <w:rsid w:val="00880CC9"/>
    <w:rsid w:val="0088350B"/>
    <w:rsid w:val="00895A4F"/>
    <w:rsid w:val="008B25E9"/>
    <w:rsid w:val="008C2A9A"/>
    <w:rsid w:val="008D5F65"/>
    <w:rsid w:val="009337EF"/>
    <w:rsid w:val="00935BF6"/>
    <w:rsid w:val="00937969"/>
    <w:rsid w:val="00940807"/>
    <w:rsid w:val="009477E3"/>
    <w:rsid w:val="00967596"/>
    <w:rsid w:val="009863C5"/>
    <w:rsid w:val="00992A8B"/>
    <w:rsid w:val="009A6C65"/>
    <w:rsid w:val="009B65E4"/>
    <w:rsid w:val="009B7A11"/>
    <w:rsid w:val="009D0E9B"/>
    <w:rsid w:val="009D7398"/>
    <w:rsid w:val="009E311A"/>
    <w:rsid w:val="009E34AC"/>
    <w:rsid w:val="009F616C"/>
    <w:rsid w:val="009F6FC6"/>
    <w:rsid w:val="00A03C6E"/>
    <w:rsid w:val="00A13362"/>
    <w:rsid w:val="00A21CCC"/>
    <w:rsid w:val="00A23B73"/>
    <w:rsid w:val="00A527CF"/>
    <w:rsid w:val="00A5742E"/>
    <w:rsid w:val="00A70EF9"/>
    <w:rsid w:val="00A930D9"/>
    <w:rsid w:val="00A95621"/>
    <w:rsid w:val="00AA40E3"/>
    <w:rsid w:val="00AB1130"/>
    <w:rsid w:val="00AB6FCF"/>
    <w:rsid w:val="00AB70A5"/>
    <w:rsid w:val="00AE18EA"/>
    <w:rsid w:val="00AF0201"/>
    <w:rsid w:val="00AF2066"/>
    <w:rsid w:val="00AF49AF"/>
    <w:rsid w:val="00B4406C"/>
    <w:rsid w:val="00B45589"/>
    <w:rsid w:val="00B84207"/>
    <w:rsid w:val="00B843CB"/>
    <w:rsid w:val="00BA0434"/>
    <w:rsid w:val="00BA47B4"/>
    <w:rsid w:val="00BA60C6"/>
    <w:rsid w:val="00BA712F"/>
    <w:rsid w:val="00BC4233"/>
    <w:rsid w:val="00C11490"/>
    <w:rsid w:val="00C13AD7"/>
    <w:rsid w:val="00C17042"/>
    <w:rsid w:val="00C34F7B"/>
    <w:rsid w:val="00C40694"/>
    <w:rsid w:val="00C5792A"/>
    <w:rsid w:val="00C6762F"/>
    <w:rsid w:val="00C678A2"/>
    <w:rsid w:val="00C74A89"/>
    <w:rsid w:val="00C9169D"/>
    <w:rsid w:val="00C961AB"/>
    <w:rsid w:val="00CA6D51"/>
    <w:rsid w:val="00CB1275"/>
    <w:rsid w:val="00CB3FE9"/>
    <w:rsid w:val="00CC2F47"/>
    <w:rsid w:val="00CC4E44"/>
    <w:rsid w:val="00CC7EC3"/>
    <w:rsid w:val="00CD7C98"/>
    <w:rsid w:val="00CE3203"/>
    <w:rsid w:val="00CE3545"/>
    <w:rsid w:val="00CF4C85"/>
    <w:rsid w:val="00D049C5"/>
    <w:rsid w:val="00D420C3"/>
    <w:rsid w:val="00D43DB7"/>
    <w:rsid w:val="00DA3648"/>
    <w:rsid w:val="00DC6A26"/>
    <w:rsid w:val="00DF1A1F"/>
    <w:rsid w:val="00DF5B66"/>
    <w:rsid w:val="00E06F7C"/>
    <w:rsid w:val="00E17DAC"/>
    <w:rsid w:val="00E52037"/>
    <w:rsid w:val="00E56149"/>
    <w:rsid w:val="00E60CC1"/>
    <w:rsid w:val="00E63464"/>
    <w:rsid w:val="00E73BE8"/>
    <w:rsid w:val="00E75166"/>
    <w:rsid w:val="00EE3358"/>
    <w:rsid w:val="00EF026D"/>
    <w:rsid w:val="00EF3CF8"/>
    <w:rsid w:val="00F24519"/>
    <w:rsid w:val="00F36B7E"/>
    <w:rsid w:val="00FB1619"/>
    <w:rsid w:val="00FB560B"/>
    <w:rsid w:val="00FD5D8B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B2846-73DA-46ED-9F46-9305CEC9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54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607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096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52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C678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rsid w:val="00DF1A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895A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rsid w:val="004F0F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30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74A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AF"/>
  </w:style>
  <w:style w:type="paragraph" w:styleId="Footer">
    <w:name w:val="footer"/>
    <w:basedOn w:val="Normal"/>
    <w:link w:val="Footer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AF"/>
  </w:style>
  <w:style w:type="paragraph" w:customStyle="1" w:styleId="088095CB421E4E02BDC9682AFEE1723A">
    <w:name w:val="088095CB421E4E02BDC9682AFEE1723A"/>
    <w:rsid w:val="00AF49A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C2D8-9E8B-4396-9DBF-99941CA2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Jokic</dc:creator>
  <cp:keywords>Klasifikacija: Без ограничења/Unrestricted</cp:keywords>
  <cp:lastModifiedBy>Ljiljana Kajtez</cp:lastModifiedBy>
  <cp:revision>2</cp:revision>
  <cp:lastPrinted>2014-07-29T08:14:00Z</cp:lastPrinted>
  <dcterms:created xsi:type="dcterms:W3CDTF">2022-01-27T08:42:00Z</dcterms:created>
  <dcterms:modified xsi:type="dcterms:W3CDTF">2022-01-27T08:42:00Z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70334bc0-0e76-48b8-af42-04677a46d610</vt:lpwstr>
  </property>
  <property fmtid="{D5CDD505-2E9C-101B-9397-08002B2CF9AE}" pid="3" name="Klasifikacija">
    <vt:lpwstr>Bez-ogranicenja-Unrestricted</vt:lpwstr>
  </property>
</Properties>
</file>