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9EA40" w14:textId="5914037E" w:rsidR="00A115BB" w:rsidRPr="00FE0236" w:rsidRDefault="00A115BB">
      <w:pPr>
        <w:rPr>
          <w:rFonts w:ascii="Arial" w:hAnsi="Arial" w:cs="Arial"/>
          <w:color w:val="000000" w:themeColor="text1"/>
          <w:sz w:val="22"/>
          <w:szCs w:val="22"/>
          <w:lang w:val="sr-Cyrl-CS"/>
        </w:rPr>
      </w:pPr>
      <w:bookmarkStart w:id="0" w:name="_GoBack"/>
      <w:bookmarkEnd w:id="0"/>
      <w:r w:rsidRPr="00FE0236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   </w:t>
      </w:r>
      <w:r w:rsidRPr="00FE0236">
        <w:rPr>
          <w:rFonts w:ascii="Arial" w:hAnsi="Arial" w:cs="Arial"/>
          <w:color w:val="000000" w:themeColor="text1"/>
          <w:sz w:val="22"/>
          <w:szCs w:val="22"/>
          <w:lang w:val="sr-Cyrl-CS"/>
        </w:rPr>
        <w:tab/>
      </w:r>
      <w:r w:rsidRPr="00FE0236">
        <w:rPr>
          <w:rFonts w:ascii="Arial" w:hAnsi="Arial" w:cs="Arial"/>
          <w:color w:val="000000" w:themeColor="text1"/>
          <w:sz w:val="22"/>
          <w:szCs w:val="22"/>
          <w:lang w:val="sr-Cyrl-CS"/>
        </w:rPr>
        <w:tab/>
      </w:r>
      <w:r w:rsidRPr="00FE0236">
        <w:rPr>
          <w:rFonts w:ascii="Arial" w:hAnsi="Arial" w:cs="Arial"/>
          <w:color w:val="000000" w:themeColor="text1"/>
          <w:sz w:val="22"/>
          <w:szCs w:val="22"/>
          <w:lang w:val="sr-Cyrl-CS"/>
        </w:rPr>
        <w:tab/>
      </w:r>
      <w:r w:rsidRPr="00FE0236">
        <w:rPr>
          <w:rFonts w:ascii="Arial" w:hAnsi="Arial" w:cs="Arial"/>
          <w:color w:val="000000" w:themeColor="text1"/>
          <w:sz w:val="22"/>
          <w:szCs w:val="22"/>
          <w:lang w:val="sr-Cyrl-CS"/>
        </w:rPr>
        <w:tab/>
        <w:t xml:space="preserve"> </w:t>
      </w:r>
    </w:p>
    <w:p w14:paraId="0DA22C91" w14:textId="77777777" w:rsidR="00F4275C" w:rsidRPr="00FE0236" w:rsidRDefault="00F4275C" w:rsidP="00F4275C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53CAC215" w14:textId="77777777" w:rsidR="00F4275C" w:rsidRPr="00FE0236" w:rsidRDefault="00F4275C" w:rsidP="00F4275C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6F45A463" w14:textId="3DFE5663" w:rsidR="00F4275C" w:rsidRPr="00FE0236" w:rsidRDefault="00F4275C" w:rsidP="00F4275C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19D45177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145F7F5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tbl>
      <w:tblPr>
        <w:tblStyle w:val="TableGrid"/>
        <w:tblW w:w="9664" w:type="dxa"/>
        <w:tblLook w:val="04A0" w:firstRow="1" w:lastRow="0" w:firstColumn="1" w:lastColumn="0" w:noHBand="0" w:noVBand="1"/>
      </w:tblPr>
      <w:tblGrid>
        <w:gridCol w:w="4832"/>
        <w:gridCol w:w="4832"/>
      </w:tblGrid>
      <w:tr w:rsidR="00FE0236" w:rsidRPr="00FE0236" w14:paraId="67A0E1D4" w14:textId="77777777" w:rsidTr="00836944">
        <w:trPr>
          <w:trHeight w:val="54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462E8B" w14:textId="77777777" w:rsidR="00B83509" w:rsidRPr="00FE0236" w:rsidRDefault="00B83509" w:rsidP="0083694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FE023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Назив Подносиоца Захтева</w:t>
            </w:r>
            <w:r w:rsidRPr="00FE023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81B5" w14:textId="77777777" w:rsidR="00B83509" w:rsidRPr="00FE0236" w:rsidRDefault="00B83509" w:rsidP="0083694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FE0236" w:rsidRPr="00FE0236" w14:paraId="71F72AFB" w14:textId="77777777" w:rsidTr="00836944">
        <w:trPr>
          <w:trHeight w:val="54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04837E" w14:textId="77777777" w:rsidR="00B83509" w:rsidRPr="00FE0236" w:rsidRDefault="00B83509" w:rsidP="0083694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E023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Овлашћено лице подносиоца Захтева: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4DD2" w14:textId="77777777" w:rsidR="00B83509" w:rsidRPr="00FE0236" w:rsidRDefault="00B83509" w:rsidP="0083694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FE0236" w:rsidRPr="00FE0236" w14:paraId="3406F421" w14:textId="77777777" w:rsidTr="00836944">
        <w:trPr>
          <w:trHeight w:val="54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38DA24" w14:textId="77777777" w:rsidR="00B83509" w:rsidRPr="00FE0236" w:rsidRDefault="00B83509" w:rsidP="0083694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E023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Назив пројекта: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73C4" w14:textId="77777777" w:rsidR="00B83509" w:rsidRPr="00FE0236" w:rsidRDefault="00B83509" w:rsidP="0083694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FE0236" w:rsidRPr="00FE0236" w14:paraId="53040393" w14:textId="77777777" w:rsidTr="00836944">
        <w:trPr>
          <w:trHeight w:val="54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D06C3C" w14:textId="77777777" w:rsidR="00B83509" w:rsidRPr="00FE0236" w:rsidRDefault="00B83509" w:rsidP="0083694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E023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Место и датум: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EFE6" w14:textId="77777777" w:rsidR="00B83509" w:rsidRPr="00FE0236" w:rsidRDefault="00B83509" w:rsidP="0083694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5C0A0102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6D58511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85EA0C3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14A2C88" w14:textId="5653922B" w:rsidR="00B83509" w:rsidRPr="00920DC3" w:rsidRDefault="00B83509" w:rsidP="00B83509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sr-Cyrl-RS"/>
        </w:rPr>
      </w:pPr>
      <w:r w:rsidRPr="00FE0236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ИЗЈАВА О ПАРТНЕРСТВУ</w:t>
      </w:r>
      <w:r w:rsidR="00920DC3" w:rsidRPr="006444FB">
        <w:rPr>
          <w:rFonts w:ascii="Arial" w:hAnsi="Arial" w:cs="Arial"/>
          <w:b/>
          <w:sz w:val="20"/>
          <w:szCs w:val="20"/>
          <w:lang w:val="sr-Latn-RS"/>
        </w:rPr>
        <w:t xml:space="preserve"> </w:t>
      </w:r>
    </w:p>
    <w:p w14:paraId="459B597D" w14:textId="77777777" w:rsidR="00B83509" w:rsidRPr="00FE0236" w:rsidRDefault="00B83509" w:rsidP="00B83509">
      <w:pPr>
        <w:jc w:val="center"/>
        <w:rPr>
          <w:rFonts w:ascii="Arial" w:hAnsi="Arial" w:cs="Arial"/>
          <w:color w:val="000000" w:themeColor="text1"/>
          <w:sz w:val="20"/>
          <w:szCs w:val="20"/>
          <w:lang w:val="sr-Cyrl-CS"/>
        </w:rPr>
      </w:pPr>
    </w:p>
    <w:p w14:paraId="73C4E274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330785F" w14:textId="77777777" w:rsidR="00B83509" w:rsidRPr="00FE0236" w:rsidRDefault="00B83509" w:rsidP="00B8350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sr-Cyrl-CS"/>
        </w:rPr>
      </w:pPr>
      <w:r w:rsidRPr="00FE0236">
        <w:rPr>
          <w:rFonts w:ascii="Arial" w:hAnsi="Arial" w:cs="Arial"/>
          <w:color w:val="000000" w:themeColor="text1"/>
          <w:sz w:val="20"/>
          <w:szCs w:val="20"/>
          <w:lang w:val="sr-Cyrl-CS"/>
        </w:rPr>
        <w:t>Овом изјавом се потврђује да ће ___________________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Cyrl-CS"/>
        </w:rPr>
        <w:t>(уписати назив удружења/установе који је партнер)</w:t>
      </w:r>
      <w:r w:rsidRPr="00FE0236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 из ____________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Cyrl-CS"/>
        </w:rPr>
        <w:t>(уписати општину или град)</w:t>
      </w:r>
      <w:r w:rsidRPr="00FE0236">
        <w:rPr>
          <w:rFonts w:ascii="Arial" w:hAnsi="Arial" w:cs="Arial"/>
          <w:color w:val="000000" w:themeColor="text1"/>
          <w:sz w:val="20"/>
          <w:szCs w:val="20"/>
          <w:lang w:val="sr-Cyrl-CS"/>
        </w:rPr>
        <w:t>, матични број ________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Cyrl-CS"/>
        </w:rPr>
        <w:t>(уписати број),</w:t>
      </w:r>
      <w:r w:rsidRPr="00FE0236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 уколико Пројекат ______________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(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Cyrl-RS"/>
        </w:rPr>
        <w:t>уписати назив пројекта који се пријављује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)</w:t>
      </w:r>
      <w:r w:rsidRPr="00FE0236">
        <w:rPr>
          <w:rFonts w:ascii="Arial" w:hAnsi="Arial" w:cs="Arial"/>
          <w:b/>
          <w:i/>
          <w:color w:val="000000" w:themeColor="text1"/>
          <w:sz w:val="20"/>
          <w:szCs w:val="20"/>
          <w:lang w:val="sr-Cyrl-RS"/>
        </w:rPr>
        <w:t xml:space="preserve"> </w:t>
      </w:r>
      <w:r w:rsidRPr="00FE0236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буде одобрен, учествовати у реализацији Пројекта у својству партнера са Носиоцем пројекта  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Cyrl-CS"/>
        </w:rPr>
        <w:t>(уписати назив носиоца пројекта)</w:t>
      </w:r>
      <w:r w:rsidRPr="00FE0236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 из _____ (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Cyrl-CS"/>
        </w:rPr>
        <w:t>уписати град/општину)</w:t>
      </w:r>
      <w:r w:rsidRPr="00FE0236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 у складу са елементима наведеним у Пријавном формулару пројекта.</w:t>
      </w:r>
    </w:p>
    <w:p w14:paraId="5586B4A5" w14:textId="77777777" w:rsidR="00B83509" w:rsidRPr="00FE0236" w:rsidRDefault="00B83509" w:rsidP="00B8350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sr-Cyrl-CS"/>
        </w:rPr>
      </w:pPr>
    </w:p>
    <w:p w14:paraId="2BCCF981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sr-Cyrl-CS"/>
        </w:rPr>
      </w:pPr>
      <w:r w:rsidRPr="00FE0236">
        <w:rPr>
          <w:noProof/>
          <w:color w:val="000000" w:themeColor="text1"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4C315" wp14:editId="0BFCE96E">
                <wp:simplePos x="0" y="0"/>
                <wp:positionH relativeFrom="margin">
                  <wp:posOffset>3381375</wp:posOffset>
                </wp:positionH>
                <wp:positionV relativeFrom="margin">
                  <wp:posOffset>5288915</wp:posOffset>
                </wp:positionV>
                <wp:extent cx="2926080" cy="10858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9148C" w14:textId="77777777" w:rsidR="00B83509" w:rsidRDefault="00B83509" w:rsidP="00B8350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lang w:val="sr-Cyrl-RS"/>
                              </w:rPr>
                            </w:pPr>
                          </w:p>
                          <w:p w14:paraId="2D961EEB" w14:textId="77777777" w:rsidR="00B83509" w:rsidRDefault="00B83509" w:rsidP="00B83509"/>
                          <w:p w14:paraId="732CF1F6" w14:textId="77777777" w:rsidR="00B83509" w:rsidRDefault="00B83509" w:rsidP="00B8350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r-Cyrl-RS"/>
                              </w:rPr>
                              <w:t>Печат и потпис овлашћеног лица</w:t>
                            </w:r>
                          </w:p>
                          <w:p w14:paraId="1E4B6D58" w14:textId="77777777" w:rsidR="00B83509" w:rsidRDefault="00B83509" w:rsidP="00B83509">
                            <w:pPr>
                              <w:jc w:val="center"/>
                              <w:rPr>
                                <w:rFonts w:ascii="Arial" w:hAnsi="Arial" w:cs="Arial"/>
                                <w:lang w:val="sr-Cyrl-RS"/>
                              </w:rPr>
                            </w:pPr>
                          </w:p>
                          <w:p w14:paraId="4EAE8FED" w14:textId="77777777" w:rsidR="00B83509" w:rsidRDefault="00B83509" w:rsidP="00B83509">
                            <w:pPr>
                              <w:jc w:val="center"/>
                              <w:rPr>
                                <w:rFonts w:ascii="Arial" w:hAnsi="Arial" w:cs="Arial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4C3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6.25pt;margin-top:416.45pt;width:230.4pt;height:85.5pt;z-index:251659264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B5DAIAAPMDAAAOAAAAZHJzL2Uyb0RvYy54bWysU21v2yAQ/j5p/wHxfbHjxW1qxam6dp0m&#10;dS9Sux+AMY7RgGNAYme/fgdOM6v9No0PCLi75+557thcj1qRg3BegqnpcpFTIgyHVppdTX883b9b&#10;U+IDMy1TYERNj8LT6+3bN5vBVqKAHlQrHEEQ46vB1rQPwVZZ5nkvNPMLsMKgsQOnWcCr22WtYwOi&#10;a5UVeX6RDeBa64AL7/H1bjLSbcLvOsHDt67zIhBVU6wtpN2lvYl7tt2waueY7SU/lcH+oQrNpMGk&#10;Z6g7FhjZO/kKSkvuwEMXFhx0Bl0nuUgckM0yf8HmsWdWJC4ojrdnmfz/g+VfD98dkS32jhLDNLbo&#10;SYyBfICRLKM6g/UVOj1adAsjPkfPyNTbB+A/PTFw2zOzEzfOwdAL1mJ1KTKbhU44PoI0wxdoMQ3b&#10;B0hAY+d0BEQxCKJjl47nzsRSOD4W7y9XxUVJCUfbMl+X6zL1LmPVc7h1PnwSoEk81NRh6xM8Ozz4&#10;gETQ9dklZjNwL5VK7VeGDDW9KosyBcwsWgacTiV1Tdd5XNO8RJYfTZuCA5NqOmMCZTBPpB2ZTpzD&#10;2IwnGRtojyiAg2kK8dfgoQf3m5IBJ7Cm/teeOUGJ+mxQxKvlahVHNl1W5WWBFze3NHMLMxyhahoo&#10;mY63IY35xPUGxe5kkiGWN1VyqhUnK6lz+gVxdOf35PX3r27/AAAA//8DAFBLAwQUAAYACAAAACEA&#10;kdusKuEAAAAMAQAADwAAAGRycy9kb3ducmV2LnhtbEyPy07DMBBF90j8gzVI7KhNQqAJcSqEygKJ&#10;RSll79rOA+JxFDtp4OsZVrAc3aN7z5SbxfVstmPoPEq4XglgFrU3HTYSDm9PV2tgISo0qvdoJXzZ&#10;AJvq/KxUhfEnfLXzPjaMSjAUSkIb41BwHnRrnQorP1ikrPajU5HOseFmVCcqdz1PhLjlTnVIC60a&#10;7GNr9ed+chLq5/c793JTbw/bKfv+mDO97Bot5eXF8nAPLNol/sHwq0/qUJHT0U9oAuslZGmSESph&#10;nSY5MCLyPE2BHQkVIs2BVyX//0T1AwAA//8DAFBLAQItABQABgAIAAAAIQC2gziS/gAAAOEBAAAT&#10;AAAAAAAAAAAAAAAAAAAAAABbQ29udGVudF9UeXBlc10ueG1sUEsBAi0AFAAGAAgAAAAhADj9If/W&#10;AAAAlAEAAAsAAAAAAAAAAAAAAAAALwEAAF9yZWxzLy5yZWxzUEsBAi0AFAAGAAgAAAAhACAEYHkM&#10;AgAA8wMAAA4AAAAAAAAAAAAAAAAALgIAAGRycy9lMm9Eb2MueG1sUEsBAi0AFAAGAAgAAAAhAJHb&#10;rCrhAAAADAEAAA8AAAAAAAAAAAAAAAAAZgQAAGRycy9kb3ducmV2LnhtbFBLBQYAAAAABAAEAPMA&#10;AAB0BQAAAAA=&#10;" filled="f" stroked="f">
                <v:textbox>
                  <w:txbxContent>
                    <w:p w14:paraId="4BF9148C" w14:textId="77777777" w:rsidR="00B83509" w:rsidRDefault="00B83509" w:rsidP="00B8350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lang w:val="sr-Cyrl-RS"/>
                        </w:rPr>
                      </w:pPr>
                    </w:p>
                    <w:p w14:paraId="2D961EEB" w14:textId="77777777" w:rsidR="00B83509" w:rsidRDefault="00B83509" w:rsidP="00B83509"/>
                    <w:p w14:paraId="732CF1F6" w14:textId="77777777" w:rsidR="00B83509" w:rsidRDefault="00B83509" w:rsidP="00B8350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sr-Cyrl-RS"/>
                        </w:rPr>
                        <w:t>Печат и потпис овлашћеног лица</w:t>
                      </w:r>
                    </w:p>
                    <w:p w14:paraId="1E4B6D58" w14:textId="77777777" w:rsidR="00B83509" w:rsidRDefault="00B83509" w:rsidP="00B83509">
                      <w:pPr>
                        <w:jc w:val="center"/>
                        <w:rPr>
                          <w:rFonts w:ascii="Arial" w:hAnsi="Arial" w:cs="Arial"/>
                          <w:lang w:val="sr-Cyrl-RS"/>
                        </w:rPr>
                      </w:pPr>
                    </w:p>
                    <w:p w14:paraId="4EAE8FED" w14:textId="77777777" w:rsidR="00B83509" w:rsidRDefault="00B83509" w:rsidP="00B83509">
                      <w:pPr>
                        <w:jc w:val="center"/>
                        <w:rPr>
                          <w:rFonts w:ascii="Arial" w:hAnsi="Arial" w:cs="Arial"/>
                          <w:lang w:val="sr-Cyrl-R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18CA25A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sr-Cyrl-CS"/>
        </w:rPr>
      </w:pPr>
    </w:p>
    <w:p w14:paraId="3B3D4464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sr-Cyrl-RS"/>
        </w:rPr>
      </w:pPr>
    </w:p>
    <w:p w14:paraId="3875872C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sr-Cyrl-RS"/>
        </w:rPr>
      </w:pPr>
    </w:p>
    <w:p w14:paraId="0FCF6A78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sr-Cyrl-RS"/>
        </w:rPr>
      </w:pPr>
    </w:p>
    <w:p w14:paraId="23343C03" w14:textId="77777777" w:rsidR="00B83509" w:rsidRPr="00FE0236" w:rsidRDefault="00B83509" w:rsidP="00B83509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RS"/>
        </w:rPr>
      </w:pPr>
    </w:p>
    <w:p w14:paraId="25EEFE55" w14:textId="4F610223" w:rsidR="00B83509" w:rsidRDefault="00B83509" w:rsidP="00B83509">
      <w:pPr>
        <w:spacing w:before="108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RS"/>
        </w:rPr>
      </w:pPr>
    </w:p>
    <w:p w14:paraId="4230C3D0" w14:textId="77777777" w:rsidR="00457811" w:rsidRPr="00FE0236" w:rsidRDefault="00457811" w:rsidP="00B83509">
      <w:pPr>
        <w:spacing w:before="108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RS"/>
        </w:rPr>
      </w:pPr>
    </w:p>
    <w:p w14:paraId="5C9FC20B" w14:textId="77777777" w:rsidR="00B83509" w:rsidRPr="00FE0236" w:rsidRDefault="00B83509" w:rsidP="00B83509">
      <w:pPr>
        <w:spacing w:before="1080"/>
        <w:jc w:val="both"/>
        <w:rPr>
          <w:rFonts w:ascii="Arial" w:hAnsi="Arial" w:cs="Arial"/>
          <w:color w:val="000000" w:themeColor="text1"/>
          <w:sz w:val="20"/>
          <w:szCs w:val="20"/>
          <w:lang w:val="sr-Cyrl-RS"/>
        </w:rPr>
      </w:pPr>
      <w:r w:rsidRPr="00FE0236">
        <w:rPr>
          <w:rFonts w:ascii="Arial" w:hAnsi="Arial" w:cs="Arial"/>
          <w:b/>
          <w:color w:val="000000" w:themeColor="text1"/>
          <w:sz w:val="20"/>
          <w:szCs w:val="20"/>
          <w:lang w:val="sr-Cyrl-RS"/>
        </w:rPr>
        <w:t>Напомена:</w:t>
      </w:r>
      <w:r w:rsidRPr="00FE0236">
        <w:rPr>
          <w:rFonts w:ascii="Arial" w:hAnsi="Arial" w:cs="Arial"/>
          <w:color w:val="000000" w:themeColor="text1"/>
          <w:sz w:val="20"/>
          <w:szCs w:val="20"/>
          <w:lang w:val="sr-Cyrl-RS"/>
        </w:rPr>
        <w:t xml:space="preserve"> </w:t>
      </w:r>
      <w:r w:rsidRPr="00FE0236">
        <w:rPr>
          <w:rFonts w:ascii="Arial" w:hAnsi="Arial" w:cs="Arial"/>
          <w:color w:val="000000" w:themeColor="text1"/>
          <w:sz w:val="20"/>
          <w:szCs w:val="20"/>
          <w:lang w:val="ru-RU"/>
        </w:rPr>
        <w:br/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Cyrl-RS"/>
        </w:rPr>
        <w:t xml:space="preserve">- 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Cyrl-CS"/>
        </w:rPr>
        <w:t>Изјава о партнерству представља саставни део документације коју Подносилац захтева за донацију/спонзорство доставља НИС а.д. Нови Сад</w:t>
      </w:r>
    </w:p>
    <w:p w14:paraId="77E3FE8D" w14:textId="77777777" w:rsidR="00B83509" w:rsidRPr="00FE0236" w:rsidRDefault="00B83509" w:rsidP="00B83509">
      <w:pPr>
        <w:jc w:val="both"/>
        <w:rPr>
          <w:rFonts w:ascii="Arial" w:hAnsi="Arial" w:cs="Arial"/>
          <w:bCs/>
          <w:i/>
          <w:noProof/>
          <w:color w:val="000000" w:themeColor="text1"/>
          <w:sz w:val="20"/>
          <w:szCs w:val="20"/>
          <w:lang w:val="sr-Latn-RS"/>
        </w:rPr>
      </w:pP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Cyrl-CS"/>
        </w:rPr>
        <w:t xml:space="preserve">- </w:t>
      </w:r>
      <w:r w:rsidRPr="00FE0236">
        <w:rPr>
          <w:rFonts w:ascii="Arial" w:hAnsi="Arial" w:cs="Arial"/>
          <w:bCs/>
          <w:i/>
          <w:noProof/>
          <w:color w:val="000000" w:themeColor="text1"/>
          <w:sz w:val="20"/>
          <w:szCs w:val="20"/>
          <w:lang w:val="sr-Latn-RS"/>
        </w:rPr>
        <w:t xml:space="preserve">Скенирану Изјаву </w:t>
      </w:r>
      <w:r w:rsidRPr="00FE0236">
        <w:rPr>
          <w:rFonts w:ascii="Arial" w:hAnsi="Arial" w:cs="Arial"/>
          <w:bCs/>
          <w:i/>
          <w:noProof/>
          <w:color w:val="000000" w:themeColor="text1"/>
          <w:sz w:val="20"/>
          <w:szCs w:val="20"/>
          <w:lang w:val="sr-Cyrl-RS"/>
        </w:rPr>
        <w:t>доставити с</w:t>
      </w:r>
      <w:r w:rsidRPr="00FE0236">
        <w:rPr>
          <w:rFonts w:ascii="Arial" w:hAnsi="Arial" w:cs="Arial"/>
          <w:bCs/>
          <w:i/>
          <w:noProof/>
          <w:color w:val="000000" w:themeColor="text1"/>
          <w:sz w:val="20"/>
          <w:szCs w:val="20"/>
          <w:lang w:val="sr-Latn-RS"/>
        </w:rPr>
        <w:t xml:space="preserve"> потписом и печатом овлашћеног лица у ПДФ формату</w:t>
      </w:r>
    </w:p>
    <w:p w14:paraId="61F95236" w14:textId="00A97045" w:rsidR="00C110A3" w:rsidRPr="00FE0236" w:rsidRDefault="00B83509" w:rsidP="00B83509">
      <w:pPr>
        <w:jc w:val="both"/>
        <w:rPr>
          <w:rFonts w:ascii="Arial" w:hAnsi="Arial" w:cs="Arial"/>
          <w:bCs/>
          <w:i/>
          <w:noProof/>
          <w:color w:val="000000" w:themeColor="text1"/>
          <w:sz w:val="20"/>
          <w:szCs w:val="20"/>
          <w:lang w:val="sr-Cyrl-RS"/>
        </w:rPr>
      </w:pPr>
      <w:r w:rsidRPr="00FE0236">
        <w:rPr>
          <w:rFonts w:ascii="Arial" w:hAnsi="Arial" w:cs="Arial"/>
          <w:bCs/>
          <w:i/>
          <w:noProof/>
          <w:color w:val="000000" w:themeColor="text1"/>
          <w:sz w:val="20"/>
          <w:szCs w:val="20"/>
          <w:lang w:val="sr-Cyrl-RS"/>
        </w:rPr>
        <w:t xml:space="preserve">- 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ru-RU"/>
        </w:rPr>
        <w:t>Попуњавање обрасца Изјаве руком није дозвољено, изузев потписа</w:t>
      </w:r>
    </w:p>
    <w:sectPr w:rsidR="00C110A3" w:rsidRPr="00FE0236" w:rsidSect="00457811">
      <w:footerReference w:type="default" r:id="rId12"/>
      <w:headerReference w:type="first" r:id="rId13"/>
      <w:footerReference w:type="first" r:id="rId14"/>
      <w:pgSz w:w="11900" w:h="16840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458E7" w14:textId="77777777" w:rsidR="0008779F" w:rsidRDefault="0008779F" w:rsidP="00B37D01">
      <w:r>
        <w:separator/>
      </w:r>
    </w:p>
  </w:endnote>
  <w:endnote w:type="continuationSeparator" w:id="0">
    <w:p w14:paraId="59923E64" w14:textId="77777777" w:rsidR="0008779F" w:rsidRDefault="0008779F" w:rsidP="00B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1" w:rightFromText="181" w:vertAnchor="page" w:horzAnchor="margin" w:tblpYSpec="bottom"/>
      <w:tblOverlap w:val="never"/>
      <w:tblW w:w="102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20"/>
      <w:gridCol w:w="2581"/>
      <w:gridCol w:w="2606"/>
      <w:gridCol w:w="2496"/>
    </w:tblGrid>
    <w:tr w:rsidR="00457811" w:rsidRPr="00C9300B" w14:paraId="0F8A97B5" w14:textId="77777777" w:rsidTr="00464E72">
      <w:trPr>
        <w:cantSplit/>
        <w:trHeight w:hRule="exact" w:val="284"/>
      </w:trPr>
      <w:tc>
        <w:tcPr>
          <w:tcW w:w="5101" w:type="dxa"/>
          <w:gridSpan w:val="2"/>
          <w:shd w:val="clear" w:color="auto" w:fill="auto"/>
        </w:tcPr>
        <w:p w14:paraId="036EADCE" w14:textId="77777777" w:rsidR="00457811" w:rsidRPr="00226D6D" w:rsidRDefault="00457811" w:rsidP="00457811">
          <w:pPr>
            <w:suppressAutoHyphens w:val="0"/>
            <w:spacing w:line="192" w:lineRule="exact"/>
            <w:rPr>
              <w:rFonts w:ascii="Arial" w:hAnsi="Arial" w:cs="Arial"/>
              <w:color w:val="808080"/>
              <w:spacing w:val="3"/>
              <w:sz w:val="16"/>
              <w:szCs w:val="16"/>
              <w:lang w:val="sr-Latn-RS"/>
            </w:rPr>
          </w:pPr>
          <w:r w:rsidRPr="00226D6D">
            <w:rPr>
              <w:rFonts w:ascii="Arial" w:hAnsi="Arial" w:cs="Arial"/>
              <w:color w:val="808080"/>
              <w:spacing w:val="3"/>
              <w:sz w:val="16"/>
              <w:szCs w:val="16"/>
              <w:lang w:val="sr-Latn-RS"/>
            </w:rPr>
            <w:t xml:space="preserve">SA-12.01.08-014, </w:t>
          </w:r>
          <w:r w:rsidRPr="00226D6D">
            <w:rPr>
              <w:rFonts w:ascii="Arial" w:hAnsi="Arial" w:cs="Arial"/>
              <w:color w:val="808080"/>
              <w:spacing w:val="3"/>
              <w:sz w:val="16"/>
              <w:szCs w:val="16"/>
              <w:lang w:val="sr-Cyrl-RS"/>
            </w:rPr>
            <w:t>верзија 1.</w:t>
          </w:r>
          <w:r w:rsidRPr="00226D6D">
            <w:rPr>
              <w:rFonts w:ascii="Arial" w:hAnsi="Arial" w:cs="Arial"/>
              <w:color w:val="808080"/>
              <w:spacing w:val="3"/>
              <w:sz w:val="16"/>
              <w:szCs w:val="16"/>
              <w:lang w:val="sr-Latn-RS"/>
            </w:rPr>
            <w:t>1</w:t>
          </w:r>
        </w:p>
        <w:p w14:paraId="480E6BFC" w14:textId="77777777" w:rsidR="00457811" w:rsidRPr="00C9300B" w:rsidRDefault="00457811" w:rsidP="00457811">
          <w:pPr>
            <w:spacing w:line="192" w:lineRule="exact"/>
            <w:rPr>
              <w:rFonts w:ascii="Arial" w:hAnsi="Arial" w:cs="Arial"/>
              <w:color w:val="808080"/>
              <w:spacing w:val="3"/>
              <w:sz w:val="16"/>
              <w:szCs w:val="16"/>
            </w:rPr>
          </w:pPr>
        </w:p>
      </w:tc>
      <w:tc>
        <w:tcPr>
          <w:tcW w:w="5102" w:type="dxa"/>
          <w:gridSpan w:val="2"/>
          <w:shd w:val="clear" w:color="auto" w:fill="auto"/>
          <w:vAlign w:val="center"/>
        </w:tcPr>
        <w:p w14:paraId="6C518C91" w14:textId="4AD0AE0D" w:rsidR="00457811" w:rsidRPr="00C9300B" w:rsidRDefault="00457811" w:rsidP="00457811">
          <w:pPr>
            <w:spacing w:line="192" w:lineRule="exact"/>
            <w:jc w:val="right"/>
            <w:rPr>
              <w:rFonts w:ascii="Arial" w:hAnsi="Arial" w:cs="Arial"/>
              <w:color w:val="808080"/>
              <w:spacing w:val="3"/>
              <w:sz w:val="16"/>
              <w:szCs w:val="16"/>
            </w:rPr>
          </w:pPr>
          <w:r w:rsidRPr="00C9300B">
            <w:rPr>
              <w:rFonts w:ascii="Arial" w:hAnsi="Arial" w:cs="Arial"/>
              <w:color w:val="808080"/>
              <w:spacing w:val="3"/>
              <w:sz w:val="16"/>
              <w:szCs w:val="16"/>
              <w:lang w:val="sr-Cyrl-RS"/>
            </w:rPr>
            <w:t>с</w:t>
          </w:r>
          <w:r w:rsidRPr="00C9300B">
            <w:rPr>
              <w:rFonts w:ascii="Arial" w:hAnsi="Arial" w:cs="Arial"/>
              <w:color w:val="808080"/>
              <w:spacing w:val="3"/>
              <w:sz w:val="16"/>
              <w:szCs w:val="16"/>
              <w:lang w:val="sr-Latn-RS"/>
            </w:rPr>
            <w:t xml:space="preserve">трана </w:t>
          </w:r>
          <w:r w:rsidRPr="00C9300B">
            <w:rPr>
              <w:rFonts w:ascii="Arial" w:hAnsi="Arial" w:cs="Arial"/>
              <w:color w:val="808080"/>
              <w:spacing w:val="3"/>
              <w:sz w:val="16"/>
              <w:szCs w:val="16"/>
              <w:lang w:val="sr-Latn-RS"/>
            </w:rPr>
            <w:fldChar w:fldCharType="begin"/>
          </w:r>
          <w:r w:rsidRPr="00C9300B">
            <w:rPr>
              <w:rFonts w:ascii="Arial" w:hAnsi="Arial" w:cs="Arial"/>
              <w:color w:val="808080"/>
              <w:spacing w:val="3"/>
              <w:sz w:val="16"/>
              <w:szCs w:val="16"/>
              <w:lang w:val="sr-Latn-RS"/>
            </w:rPr>
            <w:instrText xml:space="preserve"> PAGE </w:instrText>
          </w:r>
          <w:r w:rsidRPr="00C9300B">
            <w:rPr>
              <w:rFonts w:ascii="Arial" w:hAnsi="Arial" w:cs="Arial"/>
              <w:color w:val="808080"/>
              <w:spacing w:val="3"/>
              <w:sz w:val="16"/>
              <w:szCs w:val="16"/>
              <w:lang w:val="sr-Latn-RS"/>
            </w:rPr>
            <w:fldChar w:fldCharType="separate"/>
          </w:r>
          <w:r w:rsidR="00CF4087">
            <w:rPr>
              <w:rFonts w:ascii="Arial" w:hAnsi="Arial" w:cs="Arial"/>
              <w:noProof/>
              <w:color w:val="808080"/>
              <w:spacing w:val="3"/>
              <w:sz w:val="16"/>
              <w:szCs w:val="16"/>
              <w:lang w:val="sr-Latn-RS"/>
            </w:rPr>
            <w:t>2</w:t>
          </w:r>
          <w:r w:rsidRPr="00C9300B">
            <w:rPr>
              <w:rFonts w:ascii="Arial" w:hAnsi="Arial" w:cs="Arial"/>
              <w:color w:val="808080"/>
              <w:spacing w:val="3"/>
              <w:sz w:val="16"/>
              <w:szCs w:val="16"/>
              <w:lang w:val="sr-Cyrl-RS"/>
            </w:rPr>
            <w:fldChar w:fldCharType="end"/>
          </w:r>
          <w:r w:rsidRPr="00C9300B">
            <w:rPr>
              <w:rFonts w:ascii="Arial" w:hAnsi="Arial" w:cs="Arial"/>
              <w:color w:val="808080"/>
              <w:spacing w:val="3"/>
              <w:sz w:val="16"/>
              <w:szCs w:val="16"/>
              <w:lang w:val="sr-Latn-RS"/>
            </w:rPr>
            <w:t xml:space="preserve"> oд</w:t>
          </w:r>
          <w:r w:rsidRPr="00C9300B">
            <w:rPr>
              <w:rFonts w:ascii="Arial" w:hAnsi="Arial" w:cs="Arial"/>
              <w:color w:val="808080"/>
              <w:spacing w:val="3"/>
              <w:sz w:val="16"/>
              <w:szCs w:val="16"/>
              <w:lang w:val="sr-Cyrl-RS"/>
            </w:rPr>
            <w:t xml:space="preserve"> </w:t>
          </w:r>
          <w:r w:rsidRPr="00C9300B">
            <w:rPr>
              <w:rFonts w:ascii="Arial" w:hAnsi="Arial" w:cs="Arial"/>
              <w:color w:val="808080"/>
              <w:spacing w:val="3"/>
              <w:sz w:val="16"/>
              <w:szCs w:val="16"/>
              <w:lang w:val="sr-Latn-RS"/>
            </w:rPr>
            <w:fldChar w:fldCharType="begin"/>
          </w:r>
          <w:r w:rsidRPr="00C9300B">
            <w:rPr>
              <w:rFonts w:ascii="Arial" w:hAnsi="Arial" w:cs="Arial"/>
              <w:color w:val="808080"/>
              <w:spacing w:val="3"/>
              <w:sz w:val="16"/>
              <w:szCs w:val="16"/>
              <w:lang w:val="sr-Latn-RS"/>
            </w:rPr>
            <w:instrText xml:space="preserve"> NUMPAGES  </w:instrText>
          </w:r>
          <w:r w:rsidRPr="00C9300B">
            <w:rPr>
              <w:rFonts w:ascii="Arial" w:hAnsi="Arial" w:cs="Arial"/>
              <w:color w:val="808080"/>
              <w:spacing w:val="3"/>
              <w:sz w:val="16"/>
              <w:szCs w:val="16"/>
              <w:lang w:val="sr-Latn-RS"/>
            </w:rPr>
            <w:fldChar w:fldCharType="separate"/>
          </w:r>
          <w:r w:rsidR="00CF4087">
            <w:rPr>
              <w:rFonts w:ascii="Arial" w:hAnsi="Arial" w:cs="Arial"/>
              <w:noProof/>
              <w:color w:val="808080"/>
              <w:spacing w:val="3"/>
              <w:sz w:val="16"/>
              <w:szCs w:val="16"/>
              <w:lang w:val="sr-Latn-RS"/>
            </w:rPr>
            <w:t>2</w:t>
          </w:r>
          <w:r w:rsidRPr="00C9300B">
            <w:rPr>
              <w:rFonts w:ascii="Arial" w:hAnsi="Arial" w:cs="Arial"/>
              <w:color w:val="808080"/>
              <w:spacing w:val="3"/>
              <w:sz w:val="16"/>
              <w:szCs w:val="16"/>
              <w:lang w:val="sr-Cyrl-RS"/>
            </w:rPr>
            <w:fldChar w:fldCharType="end"/>
          </w:r>
        </w:p>
      </w:tc>
    </w:tr>
    <w:tr w:rsidR="00457811" w:rsidRPr="00C9300B" w14:paraId="0E33EB54" w14:textId="77777777" w:rsidTr="00464E72">
      <w:trPr>
        <w:trHeight w:hRule="exact" w:val="454"/>
      </w:trPr>
      <w:tc>
        <w:tcPr>
          <w:tcW w:w="2520" w:type="dxa"/>
        </w:tcPr>
        <w:p w14:paraId="474FE4DB" w14:textId="77777777" w:rsidR="00457811" w:rsidRPr="00C9300B" w:rsidRDefault="00457811" w:rsidP="00457811">
          <w:pPr>
            <w:spacing w:line="192" w:lineRule="exact"/>
            <w:rPr>
              <w:rFonts w:ascii="Arial" w:hAnsi="Arial" w:cs="Arial"/>
              <w:color w:val="808080"/>
              <w:spacing w:val="3"/>
              <w:sz w:val="16"/>
              <w:szCs w:val="16"/>
            </w:rPr>
          </w:pPr>
        </w:p>
      </w:tc>
      <w:tc>
        <w:tcPr>
          <w:tcW w:w="5187" w:type="dxa"/>
          <w:gridSpan w:val="2"/>
        </w:tcPr>
        <w:p w14:paraId="5F0B6E03" w14:textId="77777777" w:rsidR="00457811" w:rsidRPr="00C9300B" w:rsidRDefault="00457811" w:rsidP="00457811">
          <w:pPr>
            <w:spacing w:line="192" w:lineRule="exact"/>
            <w:rPr>
              <w:rFonts w:ascii="Arial" w:hAnsi="Arial" w:cs="Arial"/>
              <w:color w:val="808080"/>
              <w:spacing w:val="3"/>
              <w:sz w:val="16"/>
              <w:szCs w:val="16"/>
            </w:rPr>
          </w:pPr>
        </w:p>
      </w:tc>
      <w:tc>
        <w:tcPr>
          <w:tcW w:w="2496" w:type="dxa"/>
        </w:tcPr>
        <w:p w14:paraId="54885BBB" w14:textId="77777777" w:rsidR="00457811" w:rsidRPr="00C9300B" w:rsidRDefault="00457811" w:rsidP="00457811">
          <w:pPr>
            <w:spacing w:line="192" w:lineRule="exact"/>
            <w:jc w:val="right"/>
            <w:rPr>
              <w:rFonts w:ascii="Arial" w:hAnsi="Arial" w:cs="Arial"/>
              <w:color w:val="808080"/>
              <w:spacing w:val="3"/>
              <w:sz w:val="16"/>
              <w:szCs w:val="16"/>
            </w:rPr>
          </w:pPr>
        </w:p>
      </w:tc>
    </w:tr>
  </w:tbl>
  <w:p w14:paraId="3B4649C5" w14:textId="1C264696" w:rsidR="00EB653C" w:rsidRPr="00457811" w:rsidRDefault="00EB653C" w:rsidP="00457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1" w:rightFromText="181" w:vertAnchor="page" w:horzAnchor="margin" w:tblpYSpec="bottom"/>
      <w:tblOverlap w:val="never"/>
      <w:tblW w:w="102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20"/>
      <w:gridCol w:w="2581"/>
      <w:gridCol w:w="2606"/>
      <w:gridCol w:w="2496"/>
    </w:tblGrid>
    <w:tr w:rsidR="00457811" w:rsidRPr="00CF4087" w14:paraId="62E3EE74" w14:textId="77777777" w:rsidTr="00464E72">
      <w:trPr>
        <w:cantSplit/>
        <w:trHeight w:hRule="exact" w:val="284"/>
      </w:trPr>
      <w:tc>
        <w:tcPr>
          <w:tcW w:w="5101" w:type="dxa"/>
          <w:gridSpan w:val="2"/>
          <w:shd w:val="clear" w:color="auto" w:fill="auto"/>
        </w:tcPr>
        <w:p w14:paraId="3EB702F8" w14:textId="524E7191" w:rsidR="00457811" w:rsidRPr="00CF4087" w:rsidRDefault="006323F0" w:rsidP="00457811">
          <w:pPr>
            <w:suppressAutoHyphens w:val="0"/>
            <w:spacing w:line="192" w:lineRule="exact"/>
            <w:rPr>
              <w:rFonts w:ascii="Arial" w:hAnsi="Arial" w:cs="Arial"/>
              <w:color w:val="808080"/>
              <w:spacing w:val="3"/>
              <w:sz w:val="20"/>
              <w:szCs w:val="20"/>
              <w:lang w:val="sr-Cyrl-RS"/>
            </w:rPr>
          </w:pPr>
          <w:r w:rsidRPr="00CF4087">
            <w:rPr>
              <w:rFonts w:ascii="Arial" w:hAnsi="Arial" w:cs="Arial"/>
              <w:color w:val="808080"/>
              <w:spacing w:val="3"/>
              <w:sz w:val="20"/>
              <w:szCs w:val="20"/>
              <w:lang w:val="sr-Latn-RS"/>
            </w:rPr>
            <w:t>SA-12.01.08-014</w:t>
          </w:r>
          <w:r w:rsidR="009B044F" w:rsidRPr="00CF4087">
            <w:rPr>
              <w:rFonts w:ascii="Arial" w:hAnsi="Arial" w:cs="Arial"/>
              <w:color w:val="808080"/>
              <w:spacing w:val="3"/>
              <w:sz w:val="20"/>
              <w:szCs w:val="20"/>
              <w:lang w:val="sr-Latn-RS"/>
            </w:rPr>
            <w:t xml:space="preserve">, </w:t>
          </w:r>
          <w:r w:rsidR="009B044F" w:rsidRPr="00CF4087">
            <w:rPr>
              <w:rFonts w:ascii="Arial" w:hAnsi="Arial" w:cs="Arial"/>
              <w:color w:val="808080"/>
              <w:spacing w:val="3"/>
              <w:sz w:val="20"/>
              <w:szCs w:val="20"/>
              <w:lang w:val="sr-Cyrl-RS"/>
            </w:rPr>
            <w:t>Верзија 2.1</w:t>
          </w:r>
        </w:p>
        <w:p w14:paraId="0DF9C8F3" w14:textId="77777777" w:rsidR="00457811" w:rsidRPr="00CF4087" w:rsidRDefault="00457811" w:rsidP="00457811">
          <w:pPr>
            <w:spacing w:line="192" w:lineRule="exact"/>
            <w:rPr>
              <w:rFonts w:ascii="Arial" w:hAnsi="Arial" w:cs="Arial"/>
              <w:color w:val="808080"/>
              <w:spacing w:val="3"/>
              <w:sz w:val="20"/>
              <w:szCs w:val="20"/>
            </w:rPr>
          </w:pPr>
        </w:p>
      </w:tc>
      <w:tc>
        <w:tcPr>
          <w:tcW w:w="5102" w:type="dxa"/>
          <w:gridSpan w:val="2"/>
          <w:shd w:val="clear" w:color="auto" w:fill="auto"/>
          <w:vAlign w:val="center"/>
        </w:tcPr>
        <w:p w14:paraId="429ED87C" w14:textId="497FC972" w:rsidR="00457811" w:rsidRPr="00CF4087" w:rsidRDefault="00457811" w:rsidP="00457811">
          <w:pPr>
            <w:spacing w:line="192" w:lineRule="exact"/>
            <w:jc w:val="right"/>
            <w:rPr>
              <w:rFonts w:ascii="Arial" w:hAnsi="Arial" w:cs="Arial"/>
              <w:color w:val="808080"/>
              <w:spacing w:val="3"/>
              <w:sz w:val="20"/>
              <w:szCs w:val="20"/>
            </w:rPr>
          </w:pPr>
          <w:r w:rsidRPr="00CF4087">
            <w:rPr>
              <w:rFonts w:ascii="Arial" w:hAnsi="Arial" w:cs="Arial"/>
              <w:color w:val="808080"/>
              <w:spacing w:val="3"/>
              <w:sz w:val="20"/>
              <w:szCs w:val="20"/>
              <w:lang w:val="sr-Cyrl-RS"/>
            </w:rPr>
            <w:t>с</w:t>
          </w:r>
          <w:r w:rsidRPr="00CF4087">
            <w:rPr>
              <w:rFonts w:ascii="Arial" w:hAnsi="Arial" w:cs="Arial"/>
              <w:color w:val="808080"/>
              <w:spacing w:val="3"/>
              <w:sz w:val="20"/>
              <w:szCs w:val="20"/>
              <w:lang w:val="sr-Latn-RS"/>
            </w:rPr>
            <w:t xml:space="preserve">трана </w:t>
          </w:r>
          <w:r w:rsidRPr="00CF4087">
            <w:rPr>
              <w:rFonts w:ascii="Arial" w:hAnsi="Arial" w:cs="Arial"/>
              <w:color w:val="808080"/>
              <w:spacing w:val="3"/>
              <w:sz w:val="20"/>
              <w:szCs w:val="20"/>
              <w:lang w:val="sr-Latn-RS"/>
            </w:rPr>
            <w:fldChar w:fldCharType="begin"/>
          </w:r>
          <w:r w:rsidRPr="00CF4087">
            <w:rPr>
              <w:rFonts w:ascii="Arial" w:hAnsi="Arial" w:cs="Arial"/>
              <w:color w:val="808080"/>
              <w:spacing w:val="3"/>
              <w:sz w:val="20"/>
              <w:szCs w:val="20"/>
              <w:lang w:val="sr-Latn-RS"/>
            </w:rPr>
            <w:instrText xml:space="preserve"> PAGE </w:instrText>
          </w:r>
          <w:r w:rsidRPr="00CF4087">
            <w:rPr>
              <w:rFonts w:ascii="Arial" w:hAnsi="Arial" w:cs="Arial"/>
              <w:color w:val="808080"/>
              <w:spacing w:val="3"/>
              <w:sz w:val="20"/>
              <w:szCs w:val="20"/>
              <w:lang w:val="sr-Latn-RS"/>
            </w:rPr>
            <w:fldChar w:fldCharType="separate"/>
          </w:r>
          <w:r w:rsidR="004B7D1C">
            <w:rPr>
              <w:rFonts w:ascii="Arial" w:hAnsi="Arial" w:cs="Arial"/>
              <w:noProof/>
              <w:color w:val="808080"/>
              <w:spacing w:val="3"/>
              <w:sz w:val="20"/>
              <w:szCs w:val="20"/>
              <w:lang w:val="sr-Latn-RS"/>
            </w:rPr>
            <w:t>1</w:t>
          </w:r>
          <w:r w:rsidRPr="00CF4087">
            <w:rPr>
              <w:rFonts w:ascii="Arial" w:hAnsi="Arial" w:cs="Arial"/>
              <w:color w:val="808080"/>
              <w:spacing w:val="3"/>
              <w:sz w:val="20"/>
              <w:szCs w:val="20"/>
              <w:lang w:val="sr-Cyrl-RS"/>
            </w:rPr>
            <w:fldChar w:fldCharType="end"/>
          </w:r>
          <w:r w:rsidRPr="00CF4087">
            <w:rPr>
              <w:rFonts w:ascii="Arial" w:hAnsi="Arial" w:cs="Arial"/>
              <w:color w:val="808080"/>
              <w:spacing w:val="3"/>
              <w:sz w:val="20"/>
              <w:szCs w:val="20"/>
              <w:lang w:val="sr-Latn-RS"/>
            </w:rPr>
            <w:t xml:space="preserve"> oд</w:t>
          </w:r>
          <w:r w:rsidRPr="00CF4087">
            <w:rPr>
              <w:rFonts w:ascii="Arial" w:hAnsi="Arial" w:cs="Arial"/>
              <w:color w:val="808080"/>
              <w:spacing w:val="3"/>
              <w:sz w:val="20"/>
              <w:szCs w:val="20"/>
              <w:lang w:val="sr-Cyrl-RS"/>
            </w:rPr>
            <w:t xml:space="preserve"> </w:t>
          </w:r>
          <w:r w:rsidRPr="00CF4087">
            <w:rPr>
              <w:rFonts w:ascii="Arial" w:hAnsi="Arial" w:cs="Arial"/>
              <w:color w:val="808080"/>
              <w:spacing w:val="3"/>
              <w:sz w:val="20"/>
              <w:szCs w:val="20"/>
              <w:lang w:val="sr-Latn-RS"/>
            </w:rPr>
            <w:fldChar w:fldCharType="begin"/>
          </w:r>
          <w:r w:rsidRPr="00CF4087">
            <w:rPr>
              <w:rFonts w:ascii="Arial" w:hAnsi="Arial" w:cs="Arial"/>
              <w:color w:val="808080"/>
              <w:spacing w:val="3"/>
              <w:sz w:val="20"/>
              <w:szCs w:val="20"/>
              <w:lang w:val="sr-Latn-RS"/>
            </w:rPr>
            <w:instrText xml:space="preserve"> NUMPAGES  </w:instrText>
          </w:r>
          <w:r w:rsidRPr="00CF4087">
            <w:rPr>
              <w:rFonts w:ascii="Arial" w:hAnsi="Arial" w:cs="Arial"/>
              <w:color w:val="808080"/>
              <w:spacing w:val="3"/>
              <w:sz w:val="20"/>
              <w:szCs w:val="20"/>
              <w:lang w:val="sr-Latn-RS"/>
            </w:rPr>
            <w:fldChar w:fldCharType="separate"/>
          </w:r>
          <w:r w:rsidR="004B7D1C">
            <w:rPr>
              <w:rFonts w:ascii="Arial" w:hAnsi="Arial" w:cs="Arial"/>
              <w:noProof/>
              <w:color w:val="808080"/>
              <w:spacing w:val="3"/>
              <w:sz w:val="20"/>
              <w:szCs w:val="20"/>
              <w:lang w:val="sr-Latn-RS"/>
            </w:rPr>
            <w:t>1</w:t>
          </w:r>
          <w:r w:rsidRPr="00CF4087">
            <w:rPr>
              <w:rFonts w:ascii="Arial" w:hAnsi="Arial" w:cs="Arial"/>
              <w:color w:val="808080"/>
              <w:spacing w:val="3"/>
              <w:sz w:val="20"/>
              <w:szCs w:val="20"/>
              <w:lang w:val="sr-Cyrl-RS"/>
            </w:rPr>
            <w:fldChar w:fldCharType="end"/>
          </w:r>
        </w:p>
      </w:tc>
    </w:tr>
    <w:tr w:rsidR="00457811" w:rsidRPr="00C9300B" w14:paraId="0F36BA84" w14:textId="77777777" w:rsidTr="00464E72">
      <w:trPr>
        <w:cantSplit/>
        <w:trHeight w:hRule="exact" w:val="284"/>
      </w:trPr>
      <w:tc>
        <w:tcPr>
          <w:tcW w:w="5101" w:type="dxa"/>
          <w:gridSpan w:val="2"/>
          <w:shd w:val="clear" w:color="auto" w:fill="D91A21"/>
          <w:vAlign w:val="center"/>
        </w:tcPr>
        <w:p w14:paraId="5D3FB713" w14:textId="77777777" w:rsidR="00457811" w:rsidRPr="00C9300B" w:rsidRDefault="00457811" w:rsidP="00457811">
          <w:pPr>
            <w:spacing w:line="192" w:lineRule="exact"/>
            <w:rPr>
              <w:rFonts w:ascii="Arial" w:hAnsi="Arial" w:cs="Arial"/>
              <w:color w:val="808080"/>
              <w:spacing w:val="3"/>
              <w:sz w:val="16"/>
              <w:szCs w:val="16"/>
            </w:rPr>
          </w:pPr>
        </w:p>
      </w:tc>
      <w:tc>
        <w:tcPr>
          <w:tcW w:w="5102" w:type="dxa"/>
          <w:gridSpan w:val="2"/>
          <w:shd w:val="clear" w:color="auto" w:fill="1854A5"/>
          <w:vAlign w:val="center"/>
        </w:tcPr>
        <w:p w14:paraId="705F330F" w14:textId="77777777" w:rsidR="00457811" w:rsidRPr="00C9300B" w:rsidRDefault="00457811" w:rsidP="00457811">
          <w:pPr>
            <w:spacing w:line="192" w:lineRule="exact"/>
            <w:jc w:val="center"/>
            <w:rPr>
              <w:rFonts w:ascii="Arial" w:hAnsi="Arial" w:cs="Arial"/>
              <w:color w:val="808080"/>
              <w:spacing w:val="3"/>
              <w:sz w:val="16"/>
              <w:szCs w:val="16"/>
            </w:rPr>
          </w:pPr>
        </w:p>
      </w:tc>
    </w:tr>
    <w:tr w:rsidR="00457811" w:rsidRPr="00C9300B" w14:paraId="37DDB477" w14:textId="77777777" w:rsidTr="00464E72">
      <w:trPr>
        <w:trHeight w:hRule="exact" w:val="454"/>
      </w:trPr>
      <w:tc>
        <w:tcPr>
          <w:tcW w:w="2520" w:type="dxa"/>
        </w:tcPr>
        <w:p w14:paraId="419E1B5E" w14:textId="77777777" w:rsidR="00457811" w:rsidRPr="00C9300B" w:rsidRDefault="00457811" w:rsidP="00457811">
          <w:pPr>
            <w:spacing w:line="192" w:lineRule="exact"/>
            <w:rPr>
              <w:rFonts w:ascii="Arial" w:hAnsi="Arial" w:cs="Arial"/>
              <w:color w:val="808080"/>
              <w:spacing w:val="3"/>
              <w:sz w:val="16"/>
              <w:szCs w:val="16"/>
            </w:rPr>
          </w:pPr>
        </w:p>
      </w:tc>
      <w:tc>
        <w:tcPr>
          <w:tcW w:w="5187" w:type="dxa"/>
          <w:gridSpan w:val="2"/>
        </w:tcPr>
        <w:p w14:paraId="698CAE93" w14:textId="77777777" w:rsidR="00457811" w:rsidRPr="00C9300B" w:rsidRDefault="00457811" w:rsidP="00457811">
          <w:pPr>
            <w:spacing w:line="192" w:lineRule="exact"/>
            <w:rPr>
              <w:rFonts w:ascii="Arial" w:hAnsi="Arial" w:cs="Arial"/>
              <w:color w:val="808080"/>
              <w:spacing w:val="3"/>
              <w:sz w:val="16"/>
              <w:szCs w:val="16"/>
            </w:rPr>
          </w:pPr>
        </w:p>
      </w:tc>
      <w:tc>
        <w:tcPr>
          <w:tcW w:w="2496" w:type="dxa"/>
        </w:tcPr>
        <w:p w14:paraId="55123DE7" w14:textId="77777777" w:rsidR="00457811" w:rsidRPr="00C9300B" w:rsidRDefault="00457811" w:rsidP="00457811">
          <w:pPr>
            <w:spacing w:line="192" w:lineRule="exact"/>
            <w:jc w:val="right"/>
            <w:rPr>
              <w:rFonts w:ascii="Arial" w:hAnsi="Arial" w:cs="Arial"/>
              <w:color w:val="808080"/>
              <w:spacing w:val="3"/>
              <w:sz w:val="16"/>
              <w:szCs w:val="16"/>
            </w:rPr>
          </w:pPr>
        </w:p>
      </w:tc>
    </w:tr>
  </w:tbl>
  <w:p w14:paraId="57CFF724" w14:textId="0A4CC890" w:rsidR="00E56C0E" w:rsidRPr="00457811" w:rsidRDefault="00E56C0E" w:rsidP="00457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9BDE8" w14:textId="77777777" w:rsidR="0008779F" w:rsidRDefault="0008779F" w:rsidP="00B37D01">
      <w:r>
        <w:separator/>
      </w:r>
    </w:p>
  </w:footnote>
  <w:footnote w:type="continuationSeparator" w:id="0">
    <w:p w14:paraId="4FA39808" w14:textId="77777777" w:rsidR="0008779F" w:rsidRDefault="0008779F" w:rsidP="00B3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981AC" w14:textId="472198F6" w:rsidR="00DE15A7" w:rsidRPr="009B044F" w:rsidRDefault="00B83509">
    <w:pPr>
      <w:pStyle w:val="Header"/>
      <w:rPr>
        <w:rFonts w:ascii="Arial" w:hAnsi="Arial" w:cs="Arial"/>
        <w:i/>
        <w:color w:val="808080" w:themeColor="background1" w:themeShade="80"/>
        <w:sz w:val="20"/>
        <w:szCs w:val="20"/>
        <w:lang w:val="sr-Latn-RS"/>
      </w:rPr>
    </w:pPr>
    <w:r w:rsidRPr="009B044F">
      <w:rPr>
        <w:rFonts w:ascii="Arial" w:hAnsi="Arial" w:cs="Arial"/>
        <w:i/>
        <w:color w:val="808080" w:themeColor="background1" w:themeShade="80"/>
        <w:sz w:val="20"/>
        <w:szCs w:val="20"/>
        <w:lang w:val="ru-RU"/>
      </w:rPr>
      <w:t xml:space="preserve">Прилог </w:t>
    </w:r>
    <w:r w:rsidR="00A46854" w:rsidRPr="009B044F">
      <w:rPr>
        <w:rFonts w:ascii="Arial" w:hAnsi="Arial" w:cs="Arial"/>
        <w:i/>
        <w:color w:val="808080" w:themeColor="background1" w:themeShade="80"/>
        <w:sz w:val="20"/>
        <w:szCs w:val="20"/>
        <w:lang w:val="sr-Latn-RS"/>
      </w:rPr>
      <w:t>3</w:t>
    </w:r>
    <w:r w:rsidRPr="009B044F">
      <w:rPr>
        <w:rFonts w:ascii="Arial" w:hAnsi="Arial" w:cs="Arial"/>
        <w:i/>
        <w:color w:val="808080" w:themeColor="background1" w:themeShade="80"/>
        <w:sz w:val="20"/>
        <w:szCs w:val="20"/>
        <w:lang w:val="ru-RU"/>
      </w:rPr>
      <w:t xml:space="preserve"> Стандарда Управљање друштвено-одговорним пословањем,</w:t>
    </w:r>
    <w:r w:rsidR="003D33F4" w:rsidRPr="009B044F">
      <w:rPr>
        <w:rFonts w:ascii="Arial" w:hAnsi="Arial" w:cs="Arial"/>
        <w:i/>
        <w:color w:val="808080" w:themeColor="background1" w:themeShade="80"/>
        <w:sz w:val="20"/>
        <w:szCs w:val="20"/>
        <w:lang w:val="ru-RU"/>
      </w:rPr>
      <w:t xml:space="preserve"> </w:t>
    </w:r>
    <w:r w:rsidR="009B044F">
      <w:rPr>
        <w:rFonts w:ascii="Arial" w:hAnsi="Arial" w:cs="Arial"/>
        <w:i/>
        <w:color w:val="808080" w:themeColor="background1" w:themeShade="80"/>
        <w:sz w:val="20"/>
        <w:szCs w:val="20"/>
        <w:lang w:val="ru-RU"/>
      </w:rPr>
      <w:t>верзија</w:t>
    </w:r>
    <w:r w:rsidR="00457811" w:rsidRPr="009B044F">
      <w:rPr>
        <w:rFonts w:ascii="Arial" w:hAnsi="Arial" w:cs="Arial"/>
        <w:noProof/>
        <w:color w:val="000000" w:themeColor="text1"/>
        <w:sz w:val="20"/>
        <w:szCs w:val="20"/>
        <w:lang w:val="sr-Latn-RS" w:eastAsia="sr-Latn-RS"/>
      </w:rPr>
      <w:drawing>
        <wp:anchor distT="0" distB="0" distL="114300" distR="114300" simplePos="0" relativeHeight="251659264" behindDoc="0" locked="1" layoutInCell="1" allowOverlap="1" wp14:anchorId="43FA91F2" wp14:editId="3237088C">
          <wp:simplePos x="0" y="0"/>
          <wp:positionH relativeFrom="page">
            <wp:posOffset>5688965</wp:posOffset>
          </wp:positionH>
          <wp:positionV relativeFrom="page">
            <wp:posOffset>540385</wp:posOffset>
          </wp:positionV>
          <wp:extent cx="1332000" cy="388800"/>
          <wp:effectExtent l="0" t="0" r="1905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44F">
      <w:rPr>
        <w:rFonts w:ascii="Arial" w:hAnsi="Arial" w:cs="Arial"/>
        <w:i/>
        <w:color w:val="808080" w:themeColor="background1" w:themeShade="80"/>
        <w:sz w:val="20"/>
        <w:szCs w:val="20"/>
        <w:lang w:val="sr-Latn-RS"/>
      </w:rPr>
      <w:t xml:space="preserve"> 8.0</w:t>
    </w:r>
  </w:p>
  <w:p w14:paraId="26C0D1B3" w14:textId="77777777" w:rsidR="00EB653C" w:rsidRPr="00DE15A7" w:rsidRDefault="00EB653C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1555"/>
    <w:multiLevelType w:val="hybridMultilevel"/>
    <w:tmpl w:val="218C4BEA"/>
    <w:lvl w:ilvl="0" w:tplc="2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hideSpellingErrors/>
  <w:hideGrammaticalError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F8"/>
    <w:rsid w:val="0002346D"/>
    <w:rsid w:val="000336E1"/>
    <w:rsid w:val="00076D10"/>
    <w:rsid w:val="00087056"/>
    <w:rsid w:val="0008779F"/>
    <w:rsid w:val="000D3773"/>
    <w:rsid w:val="00142973"/>
    <w:rsid w:val="00143FA9"/>
    <w:rsid w:val="00162400"/>
    <w:rsid w:val="00163D15"/>
    <w:rsid w:val="00182A7A"/>
    <w:rsid w:val="001A7B5B"/>
    <w:rsid w:val="001E5AE6"/>
    <w:rsid w:val="001F34C1"/>
    <w:rsid w:val="00223095"/>
    <w:rsid w:val="00274EF9"/>
    <w:rsid w:val="0027580E"/>
    <w:rsid w:val="00283110"/>
    <w:rsid w:val="002A09D8"/>
    <w:rsid w:val="002B4D17"/>
    <w:rsid w:val="002C49B6"/>
    <w:rsid w:val="00321A1E"/>
    <w:rsid w:val="003508B7"/>
    <w:rsid w:val="003636B0"/>
    <w:rsid w:val="003B1BEA"/>
    <w:rsid w:val="003C46B3"/>
    <w:rsid w:val="003D33F4"/>
    <w:rsid w:val="003E0518"/>
    <w:rsid w:val="003E63D0"/>
    <w:rsid w:val="003F6893"/>
    <w:rsid w:val="003F7031"/>
    <w:rsid w:val="00437B55"/>
    <w:rsid w:val="00457149"/>
    <w:rsid w:val="00457811"/>
    <w:rsid w:val="00457FB9"/>
    <w:rsid w:val="00460B8F"/>
    <w:rsid w:val="004B7D1C"/>
    <w:rsid w:val="00521664"/>
    <w:rsid w:val="00543E7F"/>
    <w:rsid w:val="005A4BD0"/>
    <w:rsid w:val="00600F30"/>
    <w:rsid w:val="006266A2"/>
    <w:rsid w:val="006323F0"/>
    <w:rsid w:val="006444FB"/>
    <w:rsid w:val="0067579F"/>
    <w:rsid w:val="00693042"/>
    <w:rsid w:val="006B64A1"/>
    <w:rsid w:val="006C42A6"/>
    <w:rsid w:val="006E6C83"/>
    <w:rsid w:val="0070635C"/>
    <w:rsid w:val="00731B6F"/>
    <w:rsid w:val="00745CA8"/>
    <w:rsid w:val="00793A9D"/>
    <w:rsid w:val="00807FB9"/>
    <w:rsid w:val="0081583D"/>
    <w:rsid w:val="008502F8"/>
    <w:rsid w:val="00862773"/>
    <w:rsid w:val="00866ECD"/>
    <w:rsid w:val="008930F9"/>
    <w:rsid w:val="008B1ACD"/>
    <w:rsid w:val="009012AD"/>
    <w:rsid w:val="009039FD"/>
    <w:rsid w:val="00920DC3"/>
    <w:rsid w:val="00925576"/>
    <w:rsid w:val="009418ED"/>
    <w:rsid w:val="00941AD7"/>
    <w:rsid w:val="009A2DDA"/>
    <w:rsid w:val="009B044F"/>
    <w:rsid w:val="009B11C7"/>
    <w:rsid w:val="009C3AE3"/>
    <w:rsid w:val="00A115BB"/>
    <w:rsid w:val="00A23FAE"/>
    <w:rsid w:val="00A41904"/>
    <w:rsid w:val="00A46854"/>
    <w:rsid w:val="00A536DC"/>
    <w:rsid w:val="00B37D01"/>
    <w:rsid w:val="00B53495"/>
    <w:rsid w:val="00B64349"/>
    <w:rsid w:val="00B83509"/>
    <w:rsid w:val="00B952F0"/>
    <w:rsid w:val="00BB7DA4"/>
    <w:rsid w:val="00BC46B3"/>
    <w:rsid w:val="00BC4E4E"/>
    <w:rsid w:val="00C110A3"/>
    <w:rsid w:val="00C16064"/>
    <w:rsid w:val="00C41232"/>
    <w:rsid w:val="00C7260B"/>
    <w:rsid w:val="00C83E7D"/>
    <w:rsid w:val="00CD1348"/>
    <w:rsid w:val="00CF2198"/>
    <w:rsid w:val="00CF4087"/>
    <w:rsid w:val="00D0207F"/>
    <w:rsid w:val="00D1499B"/>
    <w:rsid w:val="00D44F16"/>
    <w:rsid w:val="00DE15A7"/>
    <w:rsid w:val="00E56C0E"/>
    <w:rsid w:val="00E57CB9"/>
    <w:rsid w:val="00E74CCD"/>
    <w:rsid w:val="00EB653C"/>
    <w:rsid w:val="00EF38F5"/>
    <w:rsid w:val="00EF480A"/>
    <w:rsid w:val="00F4275C"/>
    <w:rsid w:val="00F70431"/>
    <w:rsid w:val="00F719D4"/>
    <w:rsid w:val="00F84C8F"/>
    <w:rsid w:val="00F974BA"/>
    <w:rsid w:val="00FB2A0A"/>
    <w:rsid w:val="00FB36B5"/>
    <w:rsid w:val="00FC4B17"/>
    <w:rsid w:val="00FE023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4DD2F5A6"/>
  <w15:chartTrackingRefBased/>
  <w15:docId w15:val="{A6756885-EB5A-4A92-81AD-131CF2E4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A9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glavlje">
    <w:name w:val="Zaglavlje"/>
    <w:basedOn w:val="Normal"/>
    <w:next w:val="BodyText"/>
    <w:rsid w:val="00143FA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143FA9"/>
    <w:pPr>
      <w:spacing w:after="120"/>
    </w:pPr>
  </w:style>
  <w:style w:type="paragraph" w:styleId="List">
    <w:name w:val="List"/>
    <w:basedOn w:val="BodyText"/>
    <w:rsid w:val="00143FA9"/>
    <w:rPr>
      <w:rFonts w:cs="Mangal"/>
    </w:rPr>
  </w:style>
  <w:style w:type="paragraph" w:customStyle="1" w:styleId="Naslov">
    <w:name w:val="Naslov"/>
    <w:basedOn w:val="Normal"/>
    <w:rsid w:val="00143F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143FA9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2F8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37D0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B37D0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37D0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37D01"/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F427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7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4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0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5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518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518"/>
    <w:rPr>
      <w:b/>
      <w:bCs/>
      <w:lang w:val="en-US" w:eastAsia="ar-SA"/>
    </w:rPr>
  </w:style>
  <w:style w:type="paragraph" w:styleId="ListParagraph">
    <w:name w:val="List Paragraph"/>
    <w:basedOn w:val="Normal"/>
    <w:uiPriority w:val="34"/>
    <w:qFormat/>
    <w:rsid w:val="00C110A3"/>
    <w:pPr>
      <w:suppressAutoHyphens w:val="0"/>
      <w:ind w:left="720"/>
      <w:contextualSpacing/>
    </w:pPr>
    <w:rPr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457811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OfEntries xmlns="b3ef1202-6da4-439b-bd9c-0f518e8f8abc" xsi:nil="true"/>
    <DocumentName xmlns="b3ef1202-6da4-439b-bd9c-0f518e8f8abc" xsi:nil="true"/>
    <ReferesToItemTitle xmlns="b3ef1202-6da4-439b-bd9c-0f518e8f8abc" xsi:nil="true"/>
    <_dlc_DocId xmlns="b3ef1202-6da4-439b-bd9c-0f518e8f8abc">2011-10-189093</_dlc_DocId>
    <_dlc_DocIdUrl xmlns="b3ef1202-6da4-439b-bd9c-0f518e8f8abc">
      <Url>https://nisdms.nis.local/_layouts/15/DocIdRedir.aspx?ID=2011-10-189093</Url>
      <Description>2011-10-189093</Description>
    </_dlc_DocIdUrl>
    <BarCode xmlns="b3ef1202-6da4-439b-bd9c-0f518e8f8abc">30230424160302649</BarCode>
    <DocumentType xmlns="b3ef1202-6da4-439b-bd9c-0f518e8f8abc">Prilog Nalogodavnog dokumenta</DocumentType>
    <ScanDocumentType xmlns="b3ef1202-6da4-439b-bd9c-0f518e8f8abc">Prilog</ScanDocumentType>
    <NISActive xmlns="b3ef1202-6da4-439b-bd9c-0f518e8f8abc">true</NISActive>
    <DocumentSubType xmlns="b3ef1202-6da4-439b-bd9c-0f518e8f8abc" xsi:nil="true"/>
    <InternalID xmlns="b3ef1202-6da4-439b-bd9c-0f518e8f8abc">NM_049000/ND-od/001061/2023-12</Internal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13d545f4641f4e1f932cf345b645a3c0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d12024c8fbd3c800f1703f6362949bc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3F15B-D733-4800-9282-25617567CC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3ef1202-6da4-439b-bd9c-0f518e8f8ab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D99F33-3F79-4FFE-93D5-05FC6A9E5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8CB70-D343-403F-909D-9FF569E07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ADC750-E820-405E-A1CD-E3CFDCC1103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8A6034-91B2-4F38-BCD4-884FFB5B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3 Standarda SA-12.01.08-014_v2.1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 Standarda SA-12.01.08-014_v2.1</dc:title>
  <dc:subject/>
  <dc:creator>ERC</dc:creator>
  <cp:keywords>Klasifikacija: Без ограничења/Unrestricted</cp:keywords>
  <cp:lastModifiedBy>Sandra Smanja</cp:lastModifiedBy>
  <cp:revision>2</cp:revision>
  <cp:lastPrinted>1899-12-31T23:00:00Z</cp:lastPrinted>
  <dcterms:created xsi:type="dcterms:W3CDTF">2023-07-21T07:27:00Z</dcterms:created>
  <dcterms:modified xsi:type="dcterms:W3CDTF">2023-07-21T07:27:00Z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55c9c71b-b40a-4431-9a49-9f4f22c59d16</vt:lpwstr>
  </property>
  <property fmtid="{D5CDD505-2E9C-101B-9397-08002B2CF9AE}" pid="3" name="NISKlasifikacija">
    <vt:lpwstr>Bez-ogranicenja-Unrestricted</vt:lpwstr>
  </property>
  <property fmtid="{D5CDD505-2E9C-101B-9397-08002B2CF9AE}" pid="4" name="ContentTypeId">
    <vt:lpwstr>0x0101005F25A6153FC34E53BEDA562282F7BE2A00E707DE6AE5AAD94EA923D273D7FA21DE</vt:lpwstr>
  </property>
  <property fmtid="{D5CDD505-2E9C-101B-9397-08002B2CF9AE}" pid="5" name="BarCode">
    <vt:lpwstr>30191118153545318</vt:lpwstr>
  </property>
  <property fmtid="{D5CDD505-2E9C-101B-9397-08002B2CF9AE}" pid="6" name="DocumentType">
    <vt:lpwstr>Prilog Nalogodavnog dokumenta</vt:lpwstr>
  </property>
  <property fmtid="{D5CDD505-2E9C-101B-9397-08002B2CF9AE}" pid="7" name="ScanDocumentType">
    <vt:lpwstr>Prilog</vt:lpwstr>
  </property>
  <property fmtid="{D5CDD505-2E9C-101B-9397-08002B2CF9AE}" pid="8" name="_dlc_DocIdItemGuid">
    <vt:lpwstr>7caf1264-f07e-489f-8006-94e4ac9fa158</vt:lpwstr>
  </property>
  <property fmtid="{D5CDD505-2E9C-101B-9397-08002B2CF9AE}" pid="9" name="Klasifikacija">
    <vt:lpwstr>Bez-ogranicenja-Unrestricted</vt:lpwstr>
  </property>
</Properties>
</file>